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77" w:rsidRPr="00686A1A" w:rsidRDefault="006C1614" w:rsidP="006C1614">
      <w:pPr>
        <w:pBdr>
          <w:bottom w:val="single" w:sz="6" w:space="0" w:color="auto"/>
        </w:pBdr>
        <w:spacing w:after="0"/>
        <w:jc w:val="center"/>
        <w:rPr>
          <w:rFonts w:ascii="Source Han Sans SC Bold" w:eastAsia="Source Han Sans SC Bold" w:hAnsi="Source Han Sans SC Bold" w:cs="Microsoft JhengHei"/>
          <w:b/>
          <w:color w:val="202749"/>
          <w:sz w:val="44"/>
          <w:szCs w:val="24"/>
          <w:lang w:val="en-GB"/>
        </w:rPr>
      </w:pPr>
      <w:proofErr w:type="spellStart"/>
      <w:r w:rsidRPr="00686A1A">
        <w:rPr>
          <w:rFonts w:ascii="Foundry Context Bold" w:eastAsia="Source Han Sans SC Bold" w:hAnsi="Foundry Context Bold" w:cs="Times New Roman"/>
          <w:b/>
          <w:color w:val="202749"/>
          <w:sz w:val="44"/>
          <w:szCs w:val="24"/>
          <w:lang w:val="en-GB"/>
        </w:rPr>
        <w:t>Whistleblower</w:t>
      </w:r>
      <w:proofErr w:type="spellEnd"/>
      <w:r w:rsidRPr="00686A1A">
        <w:rPr>
          <w:rFonts w:ascii="Foundry Context Bold" w:eastAsia="Source Han Sans SC Bold" w:hAnsi="Foundry Context Bold" w:cs="Times New Roman"/>
          <w:b/>
          <w:color w:val="202749"/>
          <w:sz w:val="44"/>
          <w:szCs w:val="24"/>
          <w:lang w:val="en-GB"/>
        </w:rPr>
        <w:t xml:space="preserve"> Report Form</w:t>
      </w:r>
    </w:p>
    <w:p w:rsidR="00683077" w:rsidRPr="00686A1A" w:rsidRDefault="006C1614" w:rsidP="006C1614">
      <w:pPr>
        <w:pBdr>
          <w:bottom w:val="single" w:sz="6" w:space="0" w:color="auto"/>
        </w:pBdr>
        <w:tabs>
          <w:tab w:val="decimal" w:pos="8640"/>
        </w:tabs>
        <w:spacing w:after="0"/>
        <w:jc w:val="center"/>
        <w:rPr>
          <w:rFonts w:ascii="Source Han Sans SC Bold" w:eastAsia="Source Han Sans SC Bold" w:hAnsi="Source Han Sans SC Bold" w:cs="Microsoft JhengHei"/>
          <w:b/>
          <w:color w:val="202749"/>
          <w:sz w:val="44"/>
          <w:szCs w:val="24"/>
          <w:lang w:val="en-GB"/>
        </w:rPr>
      </w:pPr>
      <w:r w:rsidRPr="00686A1A">
        <w:rPr>
          <w:rFonts w:ascii="Source Han Sans SC Bold" w:eastAsia="Source Han Sans SC Bold" w:hAnsi="Source Han Sans SC Bold" w:cs="Microsoft JhengHei" w:hint="eastAsia"/>
          <w:b/>
          <w:color w:val="202749"/>
          <w:sz w:val="44"/>
          <w:szCs w:val="24"/>
          <w:lang w:val="en-GB"/>
        </w:rPr>
        <w:t>举报表格</w:t>
      </w:r>
    </w:p>
    <w:p w:rsidR="00E57945" w:rsidRPr="00686A1A" w:rsidRDefault="006C1614" w:rsidP="002D2E45">
      <w:pPr>
        <w:tabs>
          <w:tab w:val="center" w:pos="5040"/>
          <w:tab w:val="right" w:pos="7740"/>
          <w:tab w:val="left" w:pos="7920"/>
          <w:tab w:val="left" w:pos="8640"/>
        </w:tabs>
        <w:spacing w:after="120"/>
        <w:rPr>
          <w:b/>
          <w:color w:val="202749"/>
          <w:spacing w:val="36"/>
          <w:sz w:val="36"/>
        </w:rPr>
      </w:pPr>
      <w:r w:rsidRPr="00686A1A">
        <w:rPr>
          <w:rFonts w:ascii="Foundry Context Regular" w:eastAsia="Source Han Sans SC Normal" w:hAnsi="Foundry Context Regular" w:cs="Times New Roman"/>
          <w:color w:val="202749"/>
          <w:sz w:val="20"/>
          <w:szCs w:val="20"/>
          <w:lang w:val="en-GB" w:eastAsia="en-US"/>
        </w:rPr>
        <w:tab/>
        <w:t>Effective: 11</w:t>
      </w:r>
      <w:r w:rsidRPr="00686A1A">
        <w:rPr>
          <w:rFonts w:ascii="Foundry Context Regular" w:eastAsia="Source Han Sans SC Normal" w:hAnsi="Foundry Context Regular" w:cs="Times New Roman"/>
          <w:color w:val="202749"/>
          <w:sz w:val="20"/>
          <w:szCs w:val="20"/>
          <w:vertAlign w:val="superscript"/>
          <w:lang w:val="en-GB" w:eastAsia="en-US"/>
        </w:rPr>
        <w:t>st</w:t>
      </w:r>
      <w:r w:rsidRPr="00686A1A">
        <w:rPr>
          <w:rFonts w:ascii="Foundry Context Regular" w:eastAsia="Source Han Sans SC Normal" w:hAnsi="Foundry Context Regular" w:cs="Times New Roman"/>
          <w:color w:val="202749"/>
          <w:sz w:val="20"/>
          <w:szCs w:val="20"/>
          <w:lang w:val="en-GB" w:eastAsia="en-US"/>
        </w:rPr>
        <w:t xml:space="preserve">   August 2017</w:t>
      </w:r>
      <w:r w:rsidRPr="00686A1A">
        <w:rPr>
          <w:rFonts w:ascii="Source Han Sans SC Normal" w:eastAsia="Source Han Sans SC Normal" w:hAnsi="Source Han Sans SC Normal" w:cs="Microsoft JhengHei"/>
          <w:color w:val="202749"/>
          <w:sz w:val="20"/>
          <w:szCs w:val="20"/>
          <w:lang w:val="en-GB" w:eastAsia="en-US"/>
        </w:rPr>
        <w:t>/</w:t>
      </w:r>
      <w:r w:rsidRPr="00686A1A">
        <w:rPr>
          <w:rFonts w:ascii="Source Han Sans SC Normal" w:eastAsia="Source Han Sans SC Normal" w:hAnsi="Source Han Sans SC Normal" w:cs="Times New Roman"/>
          <w:color w:val="202749"/>
          <w:sz w:val="20"/>
          <w:szCs w:val="20"/>
          <w:lang w:val="en-GB" w:eastAsia="en-US"/>
        </w:rPr>
        <w:t>2017</w:t>
      </w:r>
      <w:r w:rsidRPr="00686A1A">
        <w:rPr>
          <w:rFonts w:ascii="Source Han Sans SC Normal" w:eastAsia="Source Han Sans SC Normal" w:hAnsi="Source Han Sans SC Normal" w:cs="Microsoft JhengHei" w:hint="eastAsia"/>
          <w:color w:val="202749"/>
          <w:sz w:val="20"/>
          <w:szCs w:val="20"/>
          <w:lang w:val="en-GB" w:eastAsia="en-US"/>
        </w:rPr>
        <w:t>年</w:t>
      </w:r>
      <w:r w:rsidRPr="00686A1A">
        <w:rPr>
          <w:rFonts w:ascii="Source Han Sans SC Normal" w:eastAsia="Source Han Sans SC Normal" w:hAnsi="Source Han Sans SC Normal" w:cs="Times New Roman"/>
          <w:color w:val="202749"/>
          <w:sz w:val="20"/>
          <w:szCs w:val="20"/>
          <w:lang w:val="en-GB" w:eastAsia="en-US"/>
        </w:rPr>
        <w:t>8</w:t>
      </w:r>
      <w:r w:rsidRPr="00686A1A">
        <w:rPr>
          <w:rFonts w:ascii="Source Han Sans SC Normal" w:eastAsia="Source Han Sans SC Normal" w:hAnsi="Source Han Sans SC Normal" w:cs="Microsoft JhengHei" w:hint="eastAsia"/>
          <w:color w:val="202749"/>
          <w:sz w:val="20"/>
          <w:szCs w:val="20"/>
          <w:lang w:val="en-GB" w:eastAsia="en-US"/>
        </w:rPr>
        <w:t>月</w:t>
      </w:r>
      <w:r w:rsidRPr="00686A1A">
        <w:rPr>
          <w:rFonts w:ascii="Source Han Sans SC Normal" w:eastAsia="Source Han Sans SC Normal" w:hAnsi="Source Han Sans SC Normal" w:cs="Microsoft JhengHei"/>
          <w:color w:val="202749"/>
          <w:sz w:val="20"/>
          <w:szCs w:val="20"/>
          <w:lang w:val="en-GB" w:eastAsia="en-US"/>
        </w:rPr>
        <w:t>1</w:t>
      </w:r>
      <w:r w:rsidRPr="00686A1A">
        <w:rPr>
          <w:rFonts w:ascii="Source Han Sans SC Normal" w:eastAsia="Source Han Sans SC Normal" w:hAnsi="Source Han Sans SC Normal" w:cs="Times New Roman"/>
          <w:color w:val="202749"/>
          <w:sz w:val="20"/>
          <w:szCs w:val="20"/>
          <w:lang w:val="en-GB" w:eastAsia="en-US"/>
        </w:rPr>
        <w:t>1</w:t>
      </w:r>
      <w:proofErr w:type="spellStart"/>
      <w:r w:rsidRPr="00686A1A">
        <w:rPr>
          <w:rFonts w:ascii="Source Han Sans SC Normal" w:eastAsia="Source Han Sans SC Normal" w:hAnsi="Source Han Sans SC Normal" w:cs="Microsoft JhengHei" w:hint="eastAsia"/>
          <w:color w:val="202749"/>
          <w:sz w:val="20"/>
          <w:szCs w:val="20"/>
          <w:lang w:val="en-GB" w:eastAsia="en-US"/>
        </w:rPr>
        <w:t>日生效</w:t>
      </w:r>
      <w:proofErr w:type="spellEnd"/>
      <w:r w:rsidRPr="00686A1A">
        <w:rPr>
          <w:rFonts w:ascii="Source Han Sans SC Normal" w:eastAsia="Source Han Sans SC Normal" w:hAnsi="Source Han Sans SC Normal" w:cs="Microsoft JhengHei"/>
          <w:color w:val="202749"/>
          <w:sz w:val="20"/>
          <w:szCs w:val="20"/>
          <w:lang w:val="en-GB" w:eastAsia="en-US"/>
        </w:rPr>
        <w:tab/>
      </w:r>
      <w:r w:rsidRPr="00686A1A">
        <w:rPr>
          <w:rFonts w:ascii="Source Han Sans SC Normal" w:eastAsia="Source Han Sans SC Normal" w:hAnsi="Source Han Sans SC Normal" w:cs="Microsoft JhengHei"/>
          <w:color w:val="202749"/>
          <w:sz w:val="20"/>
          <w:szCs w:val="20"/>
          <w:lang w:val="en-GB" w:eastAsia="en-US"/>
        </w:rPr>
        <w:tab/>
      </w:r>
      <w:bookmarkStart w:id="0" w:name="_GoBack"/>
      <w:bookmarkEnd w:id="0"/>
      <w:r w:rsidR="002D2E45" w:rsidRPr="00686A1A">
        <w:rPr>
          <w:rFonts w:ascii="Foundry Context Regular" w:eastAsia="Source Han Sans SC Normal" w:hAnsi="Foundry Context Regular" w:cs="Times New Roman"/>
          <w:color w:val="808080" w:themeColor="background1" w:themeShade="80"/>
          <w:sz w:val="20"/>
          <w:szCs w:val="20"/>
          <w:lang w:val="en-GB" w:eastAsia="en-US"/>
        </w:rPr>
        <w:t>ETP-F-26 V01 (C&amp;E)</w:t>
      </w:r>
    </w:p>
    <w:p w:rsidR="00683077" w:rsidRPr="00686A1A" w:rsidRDefault="00683077" w:rsidP="007A4402">
      <w:pPr>
        <w:spacing w:after="0"/>
        <w:rPr>
          <w:b/>
          <w:color w:val="202749"/>
        </w:rPr>
      </w:pPr>
    </w:p>
    <w:p w:rsidR="007A4402" w:rsidRPr="00686A1A" w:rsidRDefault="00A43499" w:rsidP="006C1614">
      <w:pPr>
        <w:spacing w:after="0" w:line="240" w:lineRule="auto"/>
        <w:rPr>
          <w:b/>
          <w:color w:val="202749"/>
        </w:rPr>
      </w:pPr>
      <w:r w:rsidRPr="00686A1A">
        <w:rPr>
          <w:rFonts w:ascii="Foundry Context Bold" w:hAnsi="Foundry Context Bold"/>
          <w:color w:val="202749"/>
          <w:sz w:val="32"/>
          <w:szCs w:val="32"/>
        </w:rPr>
        <w:t xml:space="preserve">INSTRUCTION OF THIS FORM </w:t>
      </w:r>
      <w:r w:rsidRPr="00686A1A">
        <w:rPr>
          <w:rFonts w:ascii="Source Han Sans SC Bold" w:eastAsia="Source Han Sans SC Bold" w:hAnsi="Source Han Sans SC Bold" w:hint="eastAsia"/>
          <w:color w:val="202749"/>
          <w:sz w:val="32"/>
          <w:szCs w:val="32"/>
        </w:rPr>
        <w:t>填写指引</w:t>
      </w:r>
    </w:p>
    <w:p w:rsidR="001F6B61" w:rsidRPr="00686A1A" w:rsidRDefault="00A43499" w:rsidP="00C66BF1">
      <w:pPr>
        <w:pStyle w:val="ListParagraph"/>
        <w:numPr>
          <w:ilvl w:val="0"/>
          <w:numId w:val="1"/>
        </w:numPr>
        <w:spacing w:after="0"/>
        <w:rPr>
          <w:rFonts w:ascii="Foundry Context Regular" w:hAnsi="Foundry Context Regular"/>
          <w:color w:val="202749"/>
          <w:sz w:val="24"/>
          <w:szCs w:val="24"/>
        </w:rPr>
      </w:pPr>
      <w:r w:rsidRPr="00686A1A">
        <w:rPr>
          <w:rFonts w:ascii="Foundry Context Regular" w:hAnsi="Foundry Context Regular"/>
          <w:color w:val="202749"/>
          <w:sz w:val="24"/>
          <w:szCs w:val="24"/>
        </w:rPr>
        <w:t xml:space="preserve">Please provide as much detail as possible. </w:t>
      </w:r>
    </w:p>
    <w:p w:rsidR="001F6B61" w:rsidRPr="00686A1A" w:rsidRDefault="00A43499" w:rsidP="006C1614">
      <w:pPr>
        <w:pStyle w:val="ListParagraph"/>
        <w:spacing w:line="240" w:lineRule="auto"/>
        <w:rPr>
          <w:rFonts w:ascii="Source Han Sans SC Normal" w:eastAsia="Source Han Sans SC Normal" w:hAnsi="Source Han Sans SC Normal"/>
          <w:color w:val="202749"/>
          <w:sz w:val="22"/>
        </w:rPr>
      </w:pPr>
      <w:r w:rsidRPr="00686A1A">
        <w:rPr>
          <w:rFonts w:ascii="Source Han Sans SC Normal" w:eastAsia="Source Han Sans SC Normal" w:hAnsi="Source Han Sans SC Normal" w:hint="eastAsia"/>
          <w:color w:val="202749"/>
          <w:sz w:val="22"/>
        </w:rPr>
        <w:t>请尽量详细提供资料。</w:t>
      </w:r>
      <w:r w:rsidR="008E3688" w:rsidRPr="00686A1A">
        <w:rPr>
          <w:rFonts w:ascii="Source Han Sans SC Normal" w:eastAsia="Source Han Sans SC Normal" w:hAnsi="Source Han Sans SC Normal"/>
          <w:color w:val="202749"/>
          <w:sz w:val="22"/>
        </w:rPr>
        <w:t xml:space="preserve"> </w:t>
      </w:r>
    </w:p>
    <w:p w:rsidR="007A4402" w:rsidRPr="00686A1A" w:rsidRDefault="00A43499" w:rsidP="00E02C73">
      <w:pPr>
        <w:pStyle w:val="ListParagraph"/>
        <w:numPr>
          <w:ilvl w:val="0"/>
          <w:numId w:val="1"/>
        </w:numPr>
        <w:spacing w:after="0"/>
        <w:rPr>
          <w:rFonts w:ascii="Foundry Context Regular" w:hAnsi="Foundry Context Regular"/>
          <w:color w:val="202749"/>
          <w:sz w:val="24"/>
          <w:szCs w:val="24"/>
        </w:rPr>
      </w:pPr>
      <w:r w:rsidRPr="00686A1A">
        <w:rPr>
          <w:rFonts w:ascii="Foundry Context Regular" w:hAnsi="Foundry Context Regular"/>
          <w:color w:val="202749"/>
          <w:sz w:val="24"/>
          <w:szCs w:val="24"/>
        </w:rPr>
        <w:t xml:space="preserve">Please complete this form and send it to </w:t>
      </w:r>
      <w:r w:rsidR="00E02C73" w:rsidRPr="00686A1A">
        <w:rPr>
          <w:rFonts w:ascii="Foundry Context Regular" w:hAnsi="Foundry Context Regular"/>
          <w:color w:val="202749"/>
          <w:sz w:val="24"/>
          <w:szCs w:val="24"/>
        </w:rPr>
        <w:t>integrity@ethicaltoyprogram.org</w:t>
      </w:r>
      <w:r w:rsidRPr="00686A1A">
        <w:rPr>
          <w:rFonts w:ascii="Foundry Context Regular" w:hAnsi="Foundry Context Regular"/>
          <w:color w:val="202749"/>
          <w:sz w:val="24"/>
          <w:szCs w:val="24"/>
        </w:rPr>
        <w:t>. If you intend to send by post, please print it and attach additional pages if you need more room to complete the form.</w:t>
      </w:r>
    </w:p>
    <w:p w:rsidR="006765A7" w:rsidRPr="00686A1A" w:rsidRDefault="00A43499" w:rsidP="006765A7">
      <w:pPr>
        <w:pStyle w:val="ListParagraph"/>
        <w:spacing w:after="0"/>
        <w:rPr>
          <w:rFonts w:ascii="Foundry Context Regular" w:hAnsi="Foundry Context Regular"/>
          <w:color w:val="202749"/>
          <w:sz w:val="24"/>
          <w:szCs w:val="24"/>
        </w:rPr>
      </w:pPr>
      <w:r w:rsidRPr="00686A1A">
        <w:rPr>
          <w:rFonts w:ascii="Foundry Context Regular" w:hAnsi="Foundry Context Regular"/>
          <w:color w:val="202749"/>
          <w:sz w:val="24"/>
          <w:szCs w:val="24"/>
        </w:rPr>
        <w:t xml:space="preserve">Hong Kong head office: Room 518, Star House, 3 Salisbury Road, </w:t>
      </w:r>
      <w:proofErr w:type="spellStart"/>
      <w:r w:rsidRPr="00686A1A">
        <w:rPr>
          <w:rFonts w:ascii="Foundry Context Regular" w:hAnsi="Foundry Context Regular"/>
          <w:color w:val="202749"/>
          <w:sz w:val="24"/>
          <w:szCs w:val="24"/>
        </w:rPr>
        <w:t>Tsim</w:t>
      </w:r>
      <w:proofErr w:type="spellEnd"/>
      <w:r w:rsidRPr="00686A1A">
        <w:rPr>
          <w:rFonts w:ascii="Foundry Context Regular" w:hAnsi="Foundry Context Regular"/>
          <w:color w:val="202749"/>
          <w:sz w:val="24"/>
          <w:szCs w:val="24"/>
        </w:rPr>
        <w:t xml:space="preserve"> </w:t>
      </w:r>
      <w:proofErr w:type="spellStart"/>
      <w:r w:rsidRPr="00686A1A">
        <w:rPr>
          <w:rFonts w:ascii="Foundry Context Regular" w:hAnsi="Foundry Context Regular"/>
          <w:color w:val="202749"/>
          <w:sz w:val="24"/>
          <w:szCs w:val="24"/>
        </w:rPr>
        <w:t>Sha</w:t>
      </w:r>
      <w:proofErr w:type="spellEnd"/>
      <w:r w:rsidRPr="00686A1A">
        <w:rPr>
          <w:rFonts w:ascii="Foundry Context Regular" w:hAnsi="Foundry Context Regular"/>
          <w:color w:val="202749"/>
          <w:sz w:val="24"/>
          <w:szCs w:val="24"/>
        </w:rPr>
        <w:t xml:space="preserve"> </w:t>
      </w:r>
      <w:proofErr w:type="spellStart"/>
      <w:r w:rsidRPr="00686A1A">
        <w:rPr>
          <w:rFonts w:ascii="Foundry Context Regular" w:hAnsi="Foundry Context Regular"/>
          <w:color w:val="202749"/>
          <w:sz w:val="24"/>
          <w:szCs w:val="24"/>
        </w:rPr>
        <w:t>Tsui</w:t>
      </w:r>
      <w:proofErr w:type="spellEnd"/>
      <w:r w:rsidRPr="00686A1A">
        <w:rPr>
          <w:rFonts w:ascii="Foundry Context Regular" w:hAnsi="Foundry Context Regular"/>
          <w:color w:val="202749"/>
          <w:sz w:val="24"/>
          <w:szCs w:val="24"/>
        </w:rPr>
        <w:t>, Hong Kong</w:t>
      </w:r>
    </w:p>
    <w:p w:rsidR="00936BE1" w:rsidRPr="00686A1A" w:rsidRDefault="00A43499" w:rsidP="006C1614">
      <w:pPr>
        <w:pStyle w:val="ListParagraph"/>
        <w:spacing w:after="0" w:line="240" w:lineRule="auto"/>
        <w:rPr>
          <w:rFonts w:ascii="Source Han Sans SC Normal" w:eastAsia="Source Han Sans SC Normal" w:hAnsi="Source Han Sans SC Normal"/>
          <w:color w:val="202749"/>
          <w:sz w:val="22"/>
        </w:rPr>
      </w:pPr>
      <w:r w:rsidRPr="00686A1A">
        <w:rPr>
          <w:rFonts w:ascii="Source Han Sans SC Normal" w:eastAsia="Source Han Sans SC Normal" w:hAnsi="Source Han Sans SC Normal" w:hint="eastAsia"/>
          <w:color w:val="202749"/>
          <w:sz w:val="22"/>
        </w:rPr>
        <w:t>请完成表格，并电邮至</w:t>
      </w:r>
      <w:hyperlink r:id="rId9" w:history="1">
        <w:r w:rsidRPr="00686A1A">
          <w:rPr>
            <w:rFonts w:ascii="Source Han Sans SC Normal" w:eastAsia="Source Han Sans SC Normal" w:hAnsi="Source Han Sans SC Normal"/>
            <w:color w:val="202749"/>
            <w:sz w:val="22"/>
          </w:rPr>
          <w:t>integrity@</w:t>
        </w:r>
        <w:r w:rsidR="00E02C73" w:rsidRPr="00686A1A">
          <w:rPr>
            <w:rFonts w:ascii="Source Han Sans SC Normal" w:eastAsia="Source Han Sans SC Normal" w:hAnsi="Source Han Sans SC Normal"/>
            <w:color w:val="202749"/>
            <w:sz w:val="22"/>
          </w:rPr>
          <w:t>ethicaltoyprogram.org</w:t>
        </w:r>
      </w:hyperlink>
      <w:r w:rsidRPr="00686A1A">
        <w:rPr>
          <w:rFonts w:ascii="Source Han Sans SC Normal" w:eastAsia="Source Han Sans SC Normal" w:hAnsi="Source Han Sans SC Normal" w:hint="eastAsia"/>
          <w:color w:val="202749"/>
          <w:sz w:val="22"/>
        </w:rPr>
        <w:t>。如你欲透过邮递提交，请打印本表格。如以下空位不敷应用，可另纸填写。</w:t>
      </w:r>
    </w:p>
    <w:p w:rsidR="006765A7" w:rsidRPr="00686A1A" w:rsidRDefault="00A43499" w:rsidP="006C1614">
      <w:pPr>
        <w:pStyle w:val="ListParagraph"/>
        <w:spacing w:after="0" w:line="240" w:lineRule="auto"/>
        <w:rPr>
          <w:rFonts w:ascii="Source Han Sans SC Normal" w:eastAsia="Source Han Sans SC Normal" w:hAnsi="Source Han Sans SC Normal"/>
          <w:color w:val="202749"/>
          <w:sz w:val="22"/>
        </w:rPr>
      </w:pPr>
      <w:r w:rsidRPr="00686A1A">
        <w:rPr>
          <w:rFonts w:ascii="Source Han Sans SC Normal" w:eastAsia="Source Han Sans SC Normal" w:hAnsi="Source Han Sans SC Normal" w:hint="eastAsia"/>
          <w:color w:val="202749"/>
          <w:sz w:val="22"/>
        </w:rPr>
        <w:t>香港总部地址：香港九龙尖沙咀梳士巴利道</w:t>
      </w:r>
      <w:r w:rsidRPr="00686A1A">
        <w:rPr>
          <w:rFonts w:ascii="Source Han Sans SC Normal" w:eastAsia="Source Han Sans SC Normal" w:hAnsi="Source Han Sans SC Normal"/>
          <w:color w:val="202749"/>
          <w:sz w:val="22"/>
        </w:rPr>
        <w:t>3</w:t>
      </w:r>
      <w:r w:rsidRPr="00686A1A">
        <w:rPr>
          <w:rFonts w:ascii="Source Han Sans SC Normal" w:eastAsia="Source Han Sans SC Normal" w:hAnsi="Source Han Sans SC Normal" w:hint="eastAsia"/>
          <w:color w:val="202749"/>
          <w:sz w:val="22"/>
        </w:rPr>
        <w:t>号星光行</w:t>
      </w:r>
      <w:r w:rsidRPr="00686A1A">
        <w:rPr>
          <w:rFonts w:ascii="Source Han Sans SC Normal" w:eastAsia="Source Han Sans SC Normal" w:hAnsi="Source Han Sans SC Normal"/>
          <w:color w:val="202749"/>
          <w:sz w:val="22"/>
        </w:rPr>
        <w:t>5</w:t>
      </w:r>
      <w:r w:rsidRPr="00686A1A">
        <w:rPr>
          <w:rFonts w:ascii="Source Han Sans SC Normal" w:eastAsia="Source Han Sans SC Normal" w:hAnsi="Source Han Sans SC Normal" w:hint="eastAsia"/>
          <w:color w:val="202749"/>
          <w:sz w:val="22"/>
        </w:rPr>
        <w:t>楼</w:t>
      </w:r>
      <w:r w:rsidRPr="00686A1A">
        <w:rPr>
          <w:rFonts w:ascii="Source Han Sans SC Normal" w:eastAsia="Source Han Sans SC Normal" w:hAnsi="Source Han Sans SC Normal"/>
          <w:color w:val="202749"/>
          <w:sz w:val="22"/>
        </w:rPr>
        <w:t>518</w:t>
      </w:r>
      <w:r w:rsidRPr="00686A1A">
        <w:rPr>
          <w:rFonts w:ascii="Source Han Sans SC Normal" w:eastAsia="Source Han Sans SC Normal" w:hAnsi="Source Han Sans SC Normal" w:hint="eastAsia"/>
          <w:color w:val="202749"/>
          <w:sz w:val="22"/>
        </w:rPr>
        <w:t>室</w:t>
      </w:r>
    </w:p>
    <w:p w:rsidR="00E57945" w:rsidRPr="00686A1A" w:rsidRDefault="00A43499" w:rsidP="007A4402">
      <w:pPr>
        <w:pStyle w:val="ListParagraph"/>
        <w:numPr>
          <w:ilvl w:val="0"/>
          <w:numId w:val="1"/>
        </w:numPr>
        <w:spacing w:after="0"/>
        <w:rPr>
          <w:rFonts w:ascii="Foundry Context Regular" w:hAnsi="Foundry Context Regular"/>
          <w:color w:val="202749"/>
          <w:sz w:val="24"/>
          <w:szCs w:val="24"/>
        </w:rPr>
      </w:pPr>
      <w:r w:rsidRPr="00686A1A">
        <w:rPr>
          <w:rFonts w:ascii="Foundry Context Regular" w:hAnsi="Foundry Context Regular"/>
          <w:color w:val="202749"/>
          <w:sz w:val="24"/>
          <w:szCs w:val="24"/>
        </w:rPr>
        <w:t>To be filled in the language of English or Chinese.</w:t>
      </w:r>
    </w:p>
    <w:p w:rsidR="004A32A8" w:rsidRDefault="00A43499" w:rsidP="006C1614">
      <w:pPr>
        <w:pStyle w:val="ListParagraph"/>
        <w:spacing w:after="0" w:line="240" w:lineRule="auto"/>
        <w:rPr>
          <w:rFonts w:ascii="Source Han Sans SC Normal" w:eastAsia="PMingLiU" w:hAnsi="Source Han Sans SC Normal"/>
          <w:color w:val="202749"/>
          <w:sz w:val="22"/>
          <w:lang w:eastAsia="zh-TW"/>
        </w:rPr>
      </w:pPr>
      <w:r w:rsidRPr="00686A1A">
        <w:rPr>
          <w:rFonts w:ascii="Source Han Sans SC Normal" w:eastAsia="Source Han Sans SC Normal" w:hAnsi="Source Han Sans SC Normal" w:hint="eastAsia"/>
          <w:color w:val="202749"/>
          <w:sz w:val="22"/>
        </w:rPr>
        <w:t>请使用中文或英文填写本表格。</w:t>
      </w:r>
    </w:p>
    <w:p w:rsidR="00686A1A" w:rsidRPr="00686A1A" w:rsidRDefault="00686A1A" w:rsidP="00686A1A">
      <w:pPr>
        <w:spacing w:after="0"/>
        <w:rPr>
          <w:rFonts w:ascii="Source Han Sans SC Normal" w:eastAsia="PMingLiU" w:hAnsi="Source Han Sans SC Normal"/>
          <w:color w:val="202749"/>
          <w:sz w:val="22"/>
          <w:lang w:eastAsia="zh-TW"/>
        </w:rPr>
      </w:pPr>
      <w:r w:rsidRPr="00525840">
        <w:rPr>
          <w:rFonts w:ascii="Foundry Context Regular" w:hAnsi="Foundry Context Regular"/>
          <w:color w:val="202749"/>
          <w:sz w:val="24"/>
        </w:rPr>
        <w:t xml:space="preserve">             (</w:t>
      </w:r>
      <w:r w:rsidRPr="00525840">
        <w:rPr>
          <w:rFonts w:ascii="Foundry Context Regular" w:hAnsi="Foundry Context Regular"/>
          <w:i/>
          <w:iCs/>
          <w:color w:val="202749"/>
          <w:sz w:val="24"/>
        </w:rPr>
        <w:t>This form will be treated in strict confidentiality</w:t>
      </w:r>
      <w:proofErr w:type="gramStart"/>
      <w:r w:rsidRPr="00525840">
        <w:rPr>
          <w:rFonts w:ascii="PMingLiU" w:eastAsia="PMingLiU" w:hAnsi="PMingLiU" w:hint="eastAsia"/>
          <w:i/>
          <w:iCs/>
          <w:color w:val="202749"/>
          <w:sz w:val="24"/>
          <w:lang w:eastAsia="zh-TW"/>
        </w:rPr>
        <w:t xml:space="preserve">/ </w:t>
      </w:r>
      <w:r w:rsidRPr="00525840">
        <w:rPr>
          <w:rFonts w:ascii="Source Han Sans SC Normal" w:eastAsia="Source Han Sans SC Normal" w:hAnsi="Source Han Sans SC Normal" w:hint="eastAsia"/>
          <w:color w:val="202749"/>
          <w:sz w:val="22"/>
        </w:rPr>
        <w:t xml:space="preserve"> 此表格将被严格保密</w:t>
      </w:r>
      <w:proofErr w:type="gramEnd"/>
      <w:r w:rsidRPr="00525840">
        <w:rPr>
          <w:rFonts w:ascii="Foundry Context Regular" w:hAnsi="Foundry Context Regular"/>
          <w:i/>
          <w:iCs/>
          <w:color w:val="202749"/>
          <w:sz w:val="24"/>
        </w:rPr>
        <w:t>)</w:t>
      </w:r>
    </w:p>
    <w:p w:rsidR="005704A4" w:rsidRPr="00686A1A" w:rsidRDefault="005704A4" w:rsidP="005704A4">
      <w:pPr>
        <w:spacing w:after="0"/>
        <w:rPr>
          <w:color w:val="202749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85"/>
      </w:tblGrid>
      <w:tr w:rsidR="00686A1A" w:rsidRPr="00686A1A" w:rsidTr="000B4CA8">
        <w:trPr>
          <w:trHeight w:val="720"/>
        </w:trPr>
        <w:tc>
          <w:tcPr>
            <w:tcW w:w="10685" w:type="dxa"/>
          </w:tcPr>
          <w:p w:rsidR="004E40C9" w:rsidRPr="00686A1A" w:rsidRDefault="00A43499" w:rsidP="000200B1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202749"/>
                <w:szCs w:val="16"/>
              </w:rPr>
            </w:pPr>
            <w:r w:rsidRPr="00686A1A">
              <w:rPr>
                <w:rFonts w:ascii="Foundry Context Bold" w:hAnsi="Foundry Context Bold"/>
                <w:color w:val="202749"/>
                <w:szCs w:val="16"/>
              </w:rPr>
              <w:t>Location – Please provide details with respect to the location of the incident. (</w:t>
            </w:r>
            <w:proofErr w:type="gramStart"/>
            <w:r w:rsidRPr="00686A1A">
              <w:rPr>
                <w:rFonts w:ascii="Foundry Context Bold" w:hAnsi="Foundry Context Bold"/>
                <w:color w:val="202749"/>
                <w:szCs w:val="16"/>
              </w:rPr>
              <w:t>e.g</w:t>
            </w:r>
            <w:proofErr w:type="gramEnd"/>
            <w:r w:rsidRPr="00686A1A">
              <w:rPr>
                <w:rFonts w:ascii="Foundry Context Bold" w:hAnsi="Foundry Context Bold"/>
                <w:color w:val="202749"/>
                <w:szCs w:val="16"/>
              </w:rPr>
              <w:t>. region, specific location, or department).</w:t>
            </w:r>
          </w:p>
          <w:p w:rsidR="00602AA3" w:rsidRPr="00686A1A" w:rsidRDefault="00A43499" w:rsidP="00602AA3">
            <w:pPr>
              <w:pStyle w:val="ListParagraph"/>
              <w:jc w:val="both"/>
              <w:rPr>
                <w:rFonts w:ascii="Source Han Sans SC Bold" w:eastAsia="Source Han Sans SC Bold" w:hAnsi="Source Han Sans SC Bold"/>
                <w:color w:val="202749"/>
                <w:szCs w:val="16"/>
              </w:rPr>
            </w:pP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地点</w:t>
            </w:r>
            <w:r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 xml:space="preserve"> — </w:t>
            </w: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请提供事件发生地点。</w:t>
            </w:r>
            <w:r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 xml:space="preserve"> (</w:t>
            </w: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例如：区域、特定地点或部门</w:t>
            </w:r>
            <w:r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>)</w:t>
            </w:r>
          </w:p>
          <w:p w:rsidR="007F2D31" w:rsidRPr="00686A1A" w:rsidRDefault="007F2D31" w:rsidP="007F2D31">
            <w:pPr>
              <w:pStyle w:val="ListParagraph"/>
              <w:jc w:val="both"/>
              <w:rPr>
                <w:rFonts w:ascii="Foundry Context Regular" w:hAnsi="Foundry Context Regular"/>
                <w:color w:val="202749"/>
                <w:szCs w:val="16"/>
              </w:rPr>
            </w:pPr>
            <w:r w:rsidRPr="00686A1A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A1A">
              <w:rPr>
                <w:rFonts w:ascii="Foundry Context Regular" w:hAnsi="Foundry Context Regular"/>
                <w:color w:val="202749"/>
                <w:szCs w:val="16"/>
              </w:rPr>
              <w:instrText xml:space="preserve"> FORMTEXT </w:instrText>
            </w:r>
            <w:r w:rsidRPr="00686A1A">
              <w:rPr>
                <w:rFonts w:ascii="Foundry Context Regular" w:hAnsi="Foundry Context Regular"/>
                <w:color w:val="202749"/>
                <w:szCs w:val="16"/>
              </w:rPr>
            </w:r>
            <w:r w:rsidRPr="00686A1A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686A1A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686A1A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686A1A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686A1A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686A1A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686A1A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  <w:p w:rsidR="00EC1627" w:rsidRPr="00686A1A" w:rsidRDefault="00EC1627" w:rsidP="007F2D31">
            <w:pPr>
              <w:pStyle w:val="ListParagraph"/>
              <w:jc w:val="both"/>
              <w:rPr>
                <w:rFonts w:ascii="Foundry Context Regular" w:hAnsi="Foundry Context Regular"/>
                <w:color w:val="202749"/>
                <w:szCs w:val="16"/>
              </w:rPr>
            </w:pPr>
          </w:p>
        </w:tc>
      </w:tr>
      <w:tr w:rsidR="00686A1A" w:rsidRPr="00686A1A" w:rsidTr="000B4CA8">
        <w:trPr>
          <w:trHeight w:val="720"/>
        </w:trPr>
        <w:tc>
          <w:tcPr>
            <w:tcW w:w="10685" w:type="dxa"/>
          </w:tcPr>
          <w:p w:rsidR="00BC73A3" w:rsidRPr="00686A1A" w:rsidRDefault="00A43499" w:rsidP="007F2D3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Foundry Context Bold" w:hAnsi="Foundry Context Bold"/>
                <w:color w:val="202749"/>
                <w:szCs w:val="16"/>
              </w:rPr>
            </w:pPr>
            <w:r w:rsidRPr="00686A1A">
              <w:rPr>
                <w:rFonts w:ascii="Foundry Context Bold" w:hAnsi="Foundry Context Bold"/>
                <w:color w:val="202749"/>
                <w:szCs w:val="16"/>
              </w:rPr>
              <w:t>Please describe the incident as detailed as possible. It should include sufficient information for an independent person to understand the concern and to enable further investigation.</w:t>
            </w:r>
          </w:p>
          <w:p w:rsidR="00602AA3" w:rsidRPr="00686A1A" w:rsidRDefault="00A43499" w:rsidP="000B4CA8">
            <w:pPr>
              <w:pStyle w:val="ListParagraph"/>
              <w:jc w:val="both"/>
              <w:rPr>
                <w:rFonts w:ascii="Source Han Sans SC Bold" w:eastAsia="Source Han Sans SC Bold" w:hAnsi="Source Han Sans SC Bold"/>
                <w:color w:val="202749"/>
                <w:szCs w:val="16"/>
              </w:rPr>
            </w:pP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请详述事件的发生经过。这些</w:t>
            </w:r>
            <w:r w:rsidR="00C440BC"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资料</w:t>
            </w: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需要足够详细地使对本事件不了解的人能充份明白，并予以跟进。</w:t>
            </w:r>
          </w:p>
          <w:p w:rsidR="00214E5D" w:rsidRPr="00686A1A" w:rsidRDefault="007F2D31" w:rsidP="000B4CA8">
            <w:pPr>
              <w:pStyle w:val="ListParagraph"/>
              <w:jc w:val="both"/>
              <w:rPr>
                <w:rFonts w:ascii="Foundry Context Regular" w:hAnsi="Foundry Context Regular"/>
                <w:noProof/>
                <w:color w:val="202749"/>
                <w:szCs w:val="16"/>
              </w:rPr>
            </w:pPr>
            <w:r w:rsidRPr="00686A1A">
              <w:rPr>
                <w:rFonts w:ascii="Foundry Context Regular" w:hAnsi="Foundry Context Regular"/>
                <w:noProof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A1A">
              <w:rPr>
                <w:rFonts w:ascii="Foundry Context Regular" w:hAnsi="Foundry Context Regular"/>
                <w:noProof/>
                <w:color w:val="202749"/>
                <w:szCs w:val="16"/>
              </w:rPr>
              <w:instrText xml:space="preserve"> FORMTEXT </w:instrText>
            </w:r>
            <w:r w:rsidRPr="00686A1A">
              <w:rPr>
                <w:rFonts w:ascii="Foundry Context Regular" w:hAnsi="Foundry Context Regular"/>
                <w:noProof/>
                <w:color w:val="202749"/>
                <w:szCs w:val="16"/>
              </w:rPr>
            </w:r>
            <w:r w:rsidRPr="00686A1A">
              <w:rPr>
                <w:rFonts w:ascii="Foundry Context Regular" w:hAnsi="Foundry Context Regular"/>
                <w:noProof/>
                <w:color w:val="202749"/>
                <w:szCs w:val="16"/>
              </w:rPr>
              <w:fldChar w:fldCharType="separate"/>
            </w:r>
            <w:r w:rsidRPr="00686A1A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686A1A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686A1A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686A1A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686A1A">
              <w:rPr>
                <w:rFonts w:ascii="Foundry Context Regular" w:hAnsi="Foundry Context Regular"/>
                <w:noProof/>
                <w:color w:val="202749"/>
                <w:szCs w:val="16"/>
              </w:rPr>
              <w:t> </w:t>
            </w:r>
            <w:r w:rsidRPr="00686A1A">
              <w:rPr>
                <w:rFonts w:ascii="Foundry Context Regular" w:hAnsi="Foundry Context Regular"/>
                <w:noProof/>
                <w:color w:val="202749"/>
                <w:szCs w:val="16"/>
              </w:rPr>
              <w:fldChar w:fldCharType="end"/>
            </w:r>
          </w:p>
          <w:p w:rsidR="00EC1627" w:rsidRPr="00686A1A" w:rsidRDefault="00EC1627" w:rsidP="000B4CA8">
            <w:pPr>
              <w:pStyle w:val="ListParagraph"/>
              <w:jc w:val="both"/>
              <w:rPr>
                <w:color w:val="202749"/>
                <w:szCs w:val="16"/>
              </w:rPr>
            </w:pPr>
          </w:p>
        </w:tc>
      </w:tr>
      <w:tr w:rsidR="00686A1A" w:rsidRPr="00686A1A" w:rsidTr="000B4CA8">
        <w:trPr>
          <w:trHeight w:val="720"/>
        </w:trPr>
        <w:tc>
          <w:tcPr>
            <w:tcW w:w="10685" w:type="dxa"/>
          </w:tcPr>
          <w:p w:rsidR="00214E5D" w:rsidRPr="00686A1A" w:rsidRDefault="00A43499" w:rsidP="007F2D31">
            <w:pPr>
              <w:pStyle w:val="ListParagraph"/>
              <w:numPr>
                <w:ilvl w:val="0"/>
                <w:numId w:val="4"/>
              </w:numPr>
              <w:rPr>
                <w:rFonts w:ascii="Foundry Context Bold" w:hAnsi="Foundry Context Bold"/>
                <w:color w:val="202749"/>
                <w:szCs w:val="16"/>
              </w:rPr>
            </w:pPr>
            <w:r w:rsidRPr="00686A1A">
              <w:rPr>
                <w:rFonts w:ascii="Foundry Context Bold" w:hAnsi="Foundry Context Bold"/>
                <w:color w:val="202749"/>
                <w:szCs w:val="16"/>
              </w:rPr>
              <w:t>Would you be willing to provide your name and contact information? (OPTIONAL)</w:t>
            </w:r>
          </w:p>
          <w:p w:rsidR="00411B4A" w:rsidRPr="00686A1A" w:rsidRDefault="00A43499" w:rsidP="00411B4A">
            <w:pPr>
              <w:pStyle w:val="ListParagraph"/>
              <w:rPr>
                <w:color w:val="202749"/>
                <w:szCs w:val="16"/>
              </w:rPr>
            </w:pP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你是否愿意提供你的姓名及联系方式？</w:t>
            </w:r>
            <w:r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>(</w:t>
            </w:r>
            <w:r w:rsidR="00C440BC"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选填</w:t>
            </w:r>
            <w:r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>)</w:t>
            </w:r>
          </w:p>
          <w:p w:rsidR="00A43499" w:rsidRPr="00686A1A" w:rsidRDefault="00A43499" w:rsidP="00411B4A">
            <w:pPr>
              <w:pStyle w:val="ListParagraph"/>
              <w:rPr>
                <w:color w:val="202749"/>
                <w:szCs w:val="16"/>
              </w:rPr>
            </w:pPr>
          </w:p>
          <w:p w:rsidR="00A43499" w:rsidRPr="00686A1A" w:rsidRDefault="00E02C73" w:rsidP="00411B4A">
            <w:pPr>
              <w:pStyle w:val="ListParagraph"/>
              <w:rPr>
                <w:rFonts w:ascii="Foundry Context Bold" w:hAnsi="Foundry Context Bold"/>
                <w:i/>
                <w:color w:val="202749"/>
                <w:szCs w:val="16"/>
              </w:rPr>
            </w:pPr>
            <w:r w:rsidRPr="00686A1A">
              <w:rPr>
                <w:rFonts w:ascii="Foundry Context Bold" w:hAnsi="Foundry Context Bold"/>
                <w:i/>
                <w:color w:val="202749"/>
                <w:szCs w:val="16"/>
              </w:rPr>
              <w:t xml:space="preserve">ICTI Ethical Toy Program </w:t>
            </w:r>
            <w:r w:rsidR="00A43499" w:rsidRPr="00686A1A">
              <w:rPr>
                <w:rFonts w:ascii="Foundry Context Bold" w:hAnsi="Foundry Context Bold"/>
                <w:i/>
                <w:color w:val="202749"/>
                <w:szCs w:val="16"/>
              </w:rPr>
              <w:t>does not encourage anonymous reporting since it will be difficult for the Company to follow up and obtain further information for making a proper assessment.</w:t>
            </w:r>
          </w:p>
          <w:p w:rsidR="00A43499" w:rsidRPr="00686A1A" w:rsidRDefault="00E02C73" w:rsidP="00411B4A">
            <w:pPr>
              <w:pStyle w:val="ListParagraph"/>
              <w:rPr>
                <w:rFonts w:ascii="Source Han Sans SC Bold" w:eastAsia="Source Han Sans SC Bold" w:hAnsi="Source Han Sans SC Bold"/>
                <w:i/>
                <w:color w:val="202749"/>
                <w:szCs w:val="16"/>
              </w:rPr>
            </w:pPr>
            <w:r w:rsidRPr="00686A1A">
              <w:rPr>
                <w:rFonts w:ascii="Source Han Sans SC Bold" w:eastAsia="Source Han Sans SC Bold" w:hAnsi="Source Han Sans SC Bold" w:hint="eastAsia"/>
                <w:i/>
                <w:color w:val="202749"/>
                <w:szCs w:val="16"/>
              </w:rPr>
              <w:t>ICTI</w:t>
            </w:r>
            <w:r w:rsidR="00640A45" w:rsidRPr="00686A1A">
              <w:rPr>
                <w:rFonts w:ascii="Source Han Sans SC Bold" w:eastAsia="Source Han Sans SC Bold" w:hAnsi="Source Han Sans SC Bold" w:hint="eastAsia"/>
                <w:i/>
                <w:color w:val="202749"/>
                <w:szCs w:val="16"/>
              </w:rPr>
              <w:t>玩具业责任规范</w:t>
            </w:r>
            <w:r w:rsidR="00A43499" w:rsidRPr="00686A1A">
              <w:rPr>
                <w:rFonts w:ascii="Source Han Sans SC Bold" w:eastAsia="Source Han Sans SC Bold" w:hAnsi="Source Han Sans SC Bold" w:hint="eastAsia"/>
                <w:i/>
                <w:color w:val="202749"/>
                <w:szCs w:val="16"/>
              </w:rPr>
              <w:t>并不鼓励匿名举报，匿名举报将令本公司难以跟进及获取更多数据以作出正确的评估。</w:t>
            </w:r>
          </w:p>
          <w:p w:rsidR="00A43499" w:rsidRPr="00686A1A" w:rsidRDefault="00A43499" w:rsidP="00411B4A">
            <w:pPr>
              <w:pStyle w:val="ListParagraph"/>
              <w:rPr>
                <w:color w:val="202749"/>
                <w:szCs w:val="16"/>
              </w:rPr>
            </w:pPr>
          </w:p>
          <w:p w:rsidR="007F2D31" w:rsidRPr="00686A1A" w:rsidRDefault="007F2D31" w:rsidP="007F2D31">
            <w:pPr>
              <w:pStyle w:val="ListParagraph"/>
              <w:rPr>
                <w:color w:val="202749"/>
                <w:szCs w:val="16"/>
              </w:rPr>
            </w:pPr>
            <w:r w:rsidRPr="00686A1A">
              <w:rPr>
                <w:color w:val="202749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71.75pt;height:18.8pt" o:ole="">
                  <v:imagedata r:id="rId10" o:title=""/>
                </v:shape>
                <w:control r:id="rId11" w:name="OptionButton112" w:shapeid="_x0000_i1033"/>
              </w:object>
            </w:r>
          </w:p>
          <w:p w:rsidR="007F2D31" w:rsidRPr="00686A1A" w:rsidRDefault="00A43499" w:rsidP="007F2D31">
            <w:pPr>
              <w:ind w:firstLine="990"/>
              <w:jc w:val="both"/>
              <w:rPr>
                <w:rFonts w:ascii="Source Han Sans SC Normal" w:eastAsia="Source Han Sans SC Normal" w:hAnsi="Source Han Sans SC Normal"/>
                <w:color w:val="202749"/>
                <w:szCs w:val="16"/>
              </w:rPr>
            </w:pPr>
            <w:r w:rsidRPr="00686A1A">
              <w:rPr>
                <w:rFonts w:ascii="Source Han Sans SC Normal" w:eastAsia="Source Han Sans SC Normal" w:hAnsi="Source Han Sans SC Normal"/>
                <w:color w:val="202749"/>
                <w:szCs w:val="16"/>
              </w:rPr>
              <w:t>是                 请提供你的姓名及联系方式。</w:t>
            </w:r>
          </w:p>
          <w:p w:rsidR="007F2D31" w:rsidRPr="00686A1A" w:rsidRDefault="007F2D31" w:rsidP="00C440BC">
            <w:pPr>
              <w:ind w:firstLine="1890"/>
              <w:jc w:val="both"/>
              <w:rPr>
                <w:rFonts w:ascii="Foundry Context Regular" w:hAnsi="Foundry Context Regular"/>
                <w:color w:val="202749"/>
                <w:szCs w:val="16"/>
                <w:lang w:eastAsia="zh-TW"/>
              </w:rPr>
            </w:pPr>
            <w:r w:rsidRPr="00686A1A">
              <w:rPr>
                <w:rFonts w:ascii="Foundry Context Regular" w:hAnsi="Foundry Context Regular"/>
                <w:color w:val="202749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A1A">
              <w:rPr>
                <w:rFonts w:ascii="Foundry Context Regular" w:hAnsi="Foundry Context Regular"/>
                <w:color w:val="202749"/>
                <w:szCs w:val="16"/>
                <w:lang w:eastAsia="zh-TW"/>
              </w:rPr>
              <w:instrText xml:space="preserve"> FORMTEXT </w:instrText>
            </w:r>
            <w:r w:rsidRPr="00686A1A">
              <w:rPr>
                <w:rFonts w:ascii="Foundry Context Regular" w:hAnsi="Foundry Context Regular"/>
                <w:color w:val="202749"/>
                <w:szCs w:val="16"/>
              </w:rPr>
            </w:r>
            <w:r w:rsidRPr="00686A1A">
              <w:rPr>
                <w:rFonts w:ascii="Foundry Context Regular" w:hAnsi="Foundry Context Regular"/>
                <w:color w:val="202749"/>
                <w:szCs w:val="16"/>
              </w:rPr>
              <w:fldChar w:fldCharType="separate"/>
            </w:r>
            <w:r w:rsidRPr="00686A1A">
              <w:rPr>
                <w:rFonts w:ascii="Foundry Context Regular" w:hAnsi="Foundry Context Regular"/>
                <w:noProof/>
                <w:color w:val="202749"/>
              </w:rPr>
              <w:t> </w:t>
            </w:r>
            <w:r w:rsidRPr="00686A1A">
              <w:rPr>
                <w:rFonts w:ascii="Foundry Context Regular" w:hAnsi="Foundry Context Regular"/>
                <w:noProof/>
                <w:color w:val="202749"/>
              </w:rPr>
              <w:t> </w:t>
            </w:r>
            <w:r w:rsidRPr="00686A1A">
              <w:rPr>
                <w:rFonts w:ascii="Foundry Context Regular" w:hAnsi="Foundry Context Regular"/>
                <w:noProof/>
                <w:color w:val="202749"/>
              </w:rPr>
              <w:t> </w:t>
            </w:r>
            <w:r w:rsidRPr="00686A1A">
              <w:rPr>
                <w:rFonts w:ascii="Foundry Context Regular" w:hAnsi="Foundry Context Regular"/>
                <w:noProof/>
                <w:color w:val="202749"/>
              </w:rPr>
              <w:t> </w:t>
            </w:r>
            <w:r w:rsidRPr="00686A1A">
              <w:rPr>
                <w:rFonts w:ascii="Foundry Context Regular" w:hAnsi="Foundry Context Regular"/>
                <w:noProof/>
                <w:color w:val="202749"/>
              </w:rPr>
              <w:t> </w:t>
            </w:r>
            <w:r w:rsidRPr="00686A1A">
              <w:rPr>
                <w:rFonts w:ascii="Foundry Context Regular" w:hAnsi="Foundry Context Regular"/>
                <w:color w:val="202749"/>
                <w:szCs w:val="16"/>
              </w:rPr>
              <w:fldChar w:fldCharType="end"/>
            </w:r>
          </w:p>
          <w:p w:rsidR="007F2D31" w:rsidRPr="00686A1A" w:rsidRDefault="007F2D31" w:rsidP="007F2D31">
            <w:pPr>
              <w:pStyle w:val="ListParagraph"/>
              <w:jc w:val="both"/>
              <w:rPr>
                <w:color w:val="202749"/>
                <w:szCs w:val="16"/>
              </w:rPr>
            </w:pPr>
            <w:r w:rsidRPr="00686A1A">
              <w:rPr>
                <w:color w:val="202749"/>
                <w:szCs w:val="16"/>
              </w:rPr>
              <w:object w:dxaOrig="225" w:dyaOrig="225">
                <v:shape id="_x0000_i1035" type="#_x0000_t75" style="width:195.05pt;height:18.25pt" o:ole="">
                  <v:imagedata r:id="rId12" o:title=""/>
                </v:shape>
                <w:control r:id="rId13" w:name="OptionButton211" w:shapeid="_x0000_i1035"/>
              </w:object>
            </w:r>
          </w:p>
          <w:p w:rsidR="007F2D31" w:rsidRPr="00686A1A" w:rsidRDefault="00A43499" w:rsidP="007F2D31">
            <w:pPr>
              <w:pStyle w:val="ListParagraph"/>
              <w:rPr>
                <w:rFonts w:ascii="Source Han Sans SC Normal" w:eastAsia="Source Han Sans SC Normal" w:hAnsi="Source Han Sans SC Normal"/>
                <w:color w:val="202749"/>
                <w:szCs w:val="16"/>
              </w:rPr>
            </w:pPr>
            <w:r w:rsidRPr="00686A1A">
              <w:rPr>
                <w:color w:val="202749"/>
                <w:szCs w:val="16"/>
              </w:rPr>
              <w:t xml:space="preserve">     </w:t>
            </w:r>
            <w:r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 xml:space="preserve"> </w:t>
            </w:r>
            <w:r w:rsidRPr="00686A1A">
              <w:rPr>
                <w:rFonts w:ascii="Source Han Sans SC Normal" w:eastAsia="Source Han Sans SC Normal" w:hAnsi="Source Han Sans SC Normal" w:hint="eastAsia"/>
                <w:color w:val="202749"/>
                <w:szCs w:val="16"/>
              </w:rPr>
              <w:t>否</w:t>
            </w:r>
          </w:p>
          <w:p w:rsidR="00A43499" w:rsidRPr="00686A1A" w:rsidRDefault="00A43499" w:rsidP="007F2D31">
            <w:pPr>
              <w:pStyle w:val="ListParagraph"/>
              <w:rPr>
                <w:color w:val="202749"/>
                <w:szCs w:val="16"/>
              </w:rPr>
            </w:pPr>
          </w:p>
        </w:tc>
      </w:tr>
      <w:tr w:rsidR="00686A1A" w:rsidRPr="00686A1A" w:rsidTr="000B4CA8">
        <w:trPr>
          <w:trHeight w:val="720"/>
        </w:trPr>
        <w:tc>
          <w:tcPr>
            <w:tcW w:w="10685" w:type="dxa"/>
          </w:tcPr>
          <w:p w:rsidR="00815097" w:rsidRPr="00686A1A" w:rsidRDefault="00A43499" w:rsidP="001D23CA">
            <w:pPr>
              <w:pStyle w:val="ListParagraph"/>
              <w:numPr>
                <w:ilvl w:val="0"/>
                <w:numId w:val="4"/>
              </w:numPr>
              <w:rPr>
                <w:rFonts w:ascii="Foundry Context Bold" w:hAnsi="Foundry Context Bold"/>
                <w:color w:val="202749"/>
                <w:szCs w:val="16"/>
              </w:rPr>
            </w:pPr>
            <w:r w:rsidRPr="00686A1A">
              <w:rPr>
                <w:rFonts w:ascii="Foundry Context Bold" w:hAnsi="Foundry Context Bold"/>
                <w:color w:val="202749"/>
                <w:szCs w:val="16"/>
              </w:rPr>
              <w:lastRenderedPageBreak/>
              <w:t xml:space="preserve">Would you like to arrange a confidential meeting/telephone call with </w:t>
            </w:r>
            <w:r w:rsidR="001D23CA" w:rsidRPr="00686A1A">
              <w:rPr>
                <w:rFonts w:ascii="Foundry Context Bold" w:hAnsi="Foundry Context Bold"/>
                <w:color w:val="202749"/>
                <w:szCs w:val="16"/>
              </w:rPr>
              <w:t xml:space="preserve">the </w:t>
            </w:r>
            <w:r w:rsidRPr="00686A1A">
              <w:rPr>
                <w:rFonts w:ascii="Foundry Context Bold" w:hAnsi="Foundry Context Bold"/>
                <w:color w:val="202749"/>
                <w:szCs w:val="16"/>
              </w:rPr>
              <w:t>Integrity &amp; Sustainability Manager</w:t>
            </w:r>
            <w:r w:rsidR="001D23CA" w:rsidRPr="00686A1A">
              <w:rPr>
                <w:rFonts w:ascii="Foundry Context Bold" w:hAnsi="Foundry Context Bold"/>
                <w:color w:val="202749"/>
                <w:szCs w:val="16"/>
              </w:rPr>
              <w:t xml:space="preserve"> of ICTI Ethical Toy Program</w:t>
            </w:r>
            <w:r w:rsidRPr="00686A1A">
              <w:rPr>
                <w:rFonts w:ascii="Foundry Context Bold" w:hAnsi="Foundry Context Bold"/>
                <w:color w:val="202749"/>
                <w:szCs w:val="16"/>
              </w:rPr>
              <w:t xml:space="preserve"> to discuss this matter? (Please note that this option is only open to individuals who chose to provide their name and contact information.)</w:t>
            </w:r>
          </w:p>
          <w:p w:rsidR="00DA2042" w:rsidRPr="00686A1A" w:rsidRDefault="00A43499" w:rsidP="007B56F0">
            <w:pPr>
              <w:pStyle w:val="ListParagraph"/>
              <w:rPr>
                <w:rFonts w:ascii="Source Han Sans SC Bold" w:eastAsia="Source Han Sans SC Bold" w:hAnsi="Source Han Sans SC Bold"/>
                <w:color w:val="202749"/>
                <w:szCs w:val="16"/>
              </w:rPr>
            </w:pP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你是否愿意与</w:t>
            </w:r>
            <w:r w:rsidR="00E02C73"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ICTI</w:t>
            </w:r>
            <w:r w:rsidR="00640A45"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玩具业责任规范</w:t>
            </w:r>
            <w:r w:rsidR="00E02C73"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廉政监控</w:t>
            </w: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及可持续发展部门经理就本事件进行保密会面</w:t>
            </w:r>
            <w:r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>/</w:t>
            </w: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电话会议？</w:t>
            </w:r>
            <w:r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>(</w:t>
            </w: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请注意，此选项</w:t>
            </w:r>
            <w:r w:rsidR="00C440BC"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只适</w:t>
            </w: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用于提供姓名及联系方式的人士。</w:t>
            </w:r>
            <w:r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>)</w:t>
            </w:r>
          </w:p>
          <w:p w:rsidR="007B56F0" w:rsidRPr="00686A1A" w:rsidRDefault="007B56F0" w:rsidP="007B56F0">
            <w:pPr>
              <w:pStyle w:val="ListParagraph"/>
              <w:rPr>
                <w:color w:val="202749"/>
                <w:szCs w:val="16"/>
              </w:rPr>
            </w:pPr>
            <w:r w:rsidRPr="00686A1A">
              <w:rPr>
                <w:color w:val="202749"/>
                <w:szCs w:val="16"/>
              </w:rPr>
              <w:object w:dxaOrig="225" w:dyaOrig="225">
                <v:shape id="_x0000_i1037" type="#_x0000_t75" style="width:471.75pt;height:18.8pt" o:ole="">
                  <v:imagedata r:id="rId14" o:title=""/>
                </v:shape>
                <w:control r:id="rId15" w:name="OptionButton1121" w:shapeid="_x0000_i1037"/>
              </w:object>
            </w:r>
          </w:p>
          <w:p w:rsidR="007B56F0" w:rsidRPr="00686A1A" w:rsidRDefault="00A43499" w:rsidP="007B56F0">
            <w:pPr>
              <w:ind w:firstLine="990"/>
              <w:jc w:val="both"/>
              <w:rPr>
                <w:rFonts w:ascii="Source Han Sans SC Normal" w:eastAsia="Source Han Sans SC Normal" w:hAnsi="Source Han Sans SC Normal"/>
                <w:color w:val="202749"/>
                <w:szCs w:val="16"/>
              </w:rPr>
            </w:pPr>
            <w:r w:rsidRPr="00686A1A">
              <w:rPr>
                <w:rFonts w:ascii="Source Han Sans SC Normal" w:eastAsia="Source Han Sans SC Normal" w:hAnsi="Source Han Sans SC Normal" w:hint="eastAsia"/>
                <w:color w:val="202749"/>
                <w:szCs w:val="16"/>
              </w:rPr>
              <w:t>是</w:t>
            </w:r>
            <w:r w:rsidR="007B56F0" w:rsidRPr="00686A1A">
              <w:rPr>
                <w:rFonts w:ascii="Source Han Sans SC Normal" w:eastAsia="Source Han Sans SC Normal" w:hAnsi="Source Han Sans SC Normal"/>
                <w:color w:val="202749"/>
                <w:szCs w:val="16"/>
              </w:rPr>
              <w:t xml:space="preserve"> </w:t>
            </w:r>
          </w:p>
          <w:p w:rsidR="00EC1627" w:rsidRPr="00686A1A" w:rsidRDefault="00EC1627" w:rsidP="007B56F0">
            <w:pPr>
              <w:ind w:firstLine="990"/>
              <w:jc w:val="both"/>
              <w:rPr>
                <w:color w:val="202749"/>
                <w:szCs w:val="16"/>
                <w:lang w:eastAsia="zh-TW"/>
              </w:rPr>
            </w:pPr>
          </w:p>
          <w:p w:rsidR="007B56F0" w:rsidRPr="00686A1A" w:rsidRDefault="007B56F0" w:rsidP="007B56F0">
            <w:pPr>
              <w:pStyle w:val="ListParagraph"/>
              <w:jc w:val="both"/>
              <w:rPr>
                <w:color w:val="202749"/>
                <w:szCs w:val="16"/>
              </w:rPr>
            </w:pPr>
            <w:r w:rsidRPr="00686A1A">
              <w:rPr>
                <w:color w:val="202749"/>
                <w:szCs w:val="16"/>
              </w:rPr>
              <w:object w:dxaOrig="225" w:dyaOrig="225">
                <v:shape id="_x0000_i1039" type="#_x0000_t75" style="width:195.05pt;height:18.25pt" o:ole="">
                  <v:imagedata r:id="rId16" o:title=""/>
                </v:shape>
                <w:control r:id="rId17" w:name="OptionButton2111" w:shapeid="_x0000_i1039"/>
              </w:object>
            </w:r>
          </w:p>
          <w:p w:rsidR="007B56F0" w:rsidRPr="00686A1A" w:rsidRDefault="00A43499" w:rsidP="007B56F0">
            <w:pPr>
              <w:pStyle w:val="ListParagraph"/>
              <w:rPr>
                <w:rFonts w:ascii="Source Han Sans SC Normal" w:eastAsia="Source Han Sans SC Normal" w:hAnsi="Source Han Sans SC Normal"/>
                <w:color w:val="202749"/>
                <w:szCs w:val="16"/>
                <w:lang w:eastAsia="zh-TW"/>
              </w:rPr>
            </w:pPr>
            <w:r w:rsidRPr="00686A1A">
              <w:rPr>
                <w:rFonts w:ascii="Source Han Sans SC Normal" w:eastAsia="Source Han Sans SC Normal" w:hAnsi="Source Han Sans SC Normal"/>
                <w:color w:val="202749"/>
                <w:szCs w:val="16"/>
              </w:rPr>
              <w:t xml:space="preserve">      </w:t>
            </w:r>
            <w:r w:rsidR="00EC1627" w:rsidRPr="00686A1A">
              <w:rPr>
                <w:rFonts w:ascii="Source Han Sans SC Normal" w:eastAsia="Source Han Sans SC Normal" w:hAnsi="Source Han Sans SC Normal"/>
                <w:color w:val="202749"/>
                <w:szCs w:val="16"/>
              </w:rPr>
              <w:t xml:space="preserve"> </w:t>
            </w:r>
            <w:r w:rsidRPr="00686A1A">
              <w:rPr>
                <w:rFonts w:ascii="Source Han Sans SC Normal" w:eastAsia="Source Han Sans SC Normal" w:hAnsi="Source Han Sans SC Normal" w:hint="eastAsia"/>
                <w:color w:val="202749"/>
                <w:szCs w:val="16"/>
              </w:rPr>
              <w:t>否</w:t>
            </w:r>
          </w:p>
          <w:p w:rsidR="007B56F0" w:rsidRPr="00686A1A" w:rsidRDefault="007B56F0" w:rsidP="007B56F0">
            <w:pPr>
              <w:pStyle w:val="ListParagraph"/>
              <w:rPr>
                <w:color w:val="202749"/>
                <w:szCs w:val="16"/>
                <w:lang w:eastAsia="zh-TW"/>
              </w:rPr>
            </w:pPr>
          </w:p>
        </w:tc>
      </w:tr>
      <w:tr w:rsidR="00686A1A" w:rsidRPr="00686A1A" w:rsidTr="000B4CA8">
        <w:trPr>
          <w:trHeight w:val="720"/>
        </w:trPr>
        <w:tc>
          <w:tcPr>
            <w:tcW w:w="10685" w:type="dxa"/>
          </w:tcPr>
          <w:p w:rsidR="007F2D31" w:rsidRPr="00686A1A" w:rsidRDefault="00A43499" w:rsidP="007F2D31">
            <w:pPr>
              <w:pStyle w:val="ListParagraph"/>
              <w:numPr>
                <w:ilvl w:val="0"/>
                <w:numId w:val="4"/>
              </w:numPr>
              <w:rPr>
                <w:rFonts w:ascii="Foundry Context Bold" w:hAnsi="Foundry Context Bold"/>
                <w:color w:val="202749"/>
                <w:szCs w:val="16"/>
              </w:rPr>
            </w:pPr>
            <w:r w:rsidRPr="00686A1A">
              <w:rPr>
                <w:rFonts w:ascii="Foundry Context Bold" w:hAnsi="Foundry Context Bold"/>
                <w:color w:val="202749"/>
                <w:szCs w:val="16"/>
              </w:rPr>
              <w:t>Attachments (You may upload files in order to support the case).</w:t>
            </w:r>
          </w:p>
          <w:p w:rsidR="007B56F0" w:rsidRPr="00686A1A" w:rsidRDefault="00A43499" w:rsidP="007B56F0">
            <w:pPr>
              <w:pStyle w:val="ListParagraph"/>
              <w:rPr>
                <w:rFonts w:ascii="Source Han Sans SC Bold" w:eastAsia="Source Han Sans SC Bold" w:hAnsi="Source Han Sans SC Bold"/>
                <w:color w:val="202749"/>
                <w:szCs w:val="16"/>
              </w:rPr>
            </w:pP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附件</w:t>
            </w:r>
            <w:r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 xml:space="preserve"> (</w:t>
            </w: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你可以附上与本事件相关的文件</w:t>
            </w:r>
            <w:r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 xml:space="preserve">) </w:t>
            </w: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。</w:t>
            </w:r>
          </w:p>
          <w:p w:rsidR="007B56F0" w:rsidRPr="00686A1A" w:rsidRDefault="002D2E45" w:rsidP="007B56F0">
            <w:pPr>
              <w:pStyle w:val="ListParagraph"/>
              <w:rPr>
                <w:color w:val="202749"/>
                <w:szCs w:val="16"/>
                <w:lang w:eastAsia="zh-TW"/>
              </w:rPr>
            </w:pPr>
            <w:sdt>
              <w:sdtPr>
                <w:rPr>
                  <w:color w:val="202749"/>
                  <w:szCs w:val="16"/>
                  <w:lang w:eastAsia="zh-TW"/>
                </w:rPr>
                <w:id w:val="-824666974"/>
                <w:showingPlcHdr/>
                <w:picture/>
              </w:sdtPr>
              <w:sdtEndPr/>
              <w:sdtContent>
                <w:r w:rsidR="00FE6CF0" w:rsidRPr="00686A1A">
                  <w:rPr>
                    <w:noProof/>
                    <w:color w:val="202749"/>
                    <w:szCs w:val="16"/>
                    <w:lang w:eastAsia="zh-TW"/>
                  </w:rPr>
                  <w:drawing>
                    <wp:inline distT="0" distB="0" distL="0" distR="0" wp14:anchorId="43EF2186" wp14:editId="47E5DA0F">
                      <wp:extent cx="613458" cy="613458"/>
                      <wp:effectExtent l="0" t="0" r="0" b="0"/>
                      <wp:docPr id="71" name="Picture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3473" cy="6134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43499" w:rsidRPr="00686A1A">
              <w:rPr>
                <w:color w:val="202749"/>
                <w:szCs w:val="16"/>
              </w:rPr>
              <w:t xml:space="preserve"> </w:t>
            </w:r>
            <w:sdt>
              <w:sdtPr>
                <w:rPr>
                  <w:color w:val="202749"/>
                  <w:szCs w:val="16"/>
                  <w:lang w:eastAsia="zh-TW"/>
                </w:rPr>
                <w:id w:val="-1462028472"/>
                <w:showingPlcHdr/>
                <w:picture/>
              </w:sdtPr>
              <w:sdtEndPr/>
              <w:sdtContent>
                <w:r w:rsidR="00FE6CF0" w:rsidRPr="00686A1A">
                  <w:rPr>
                    <w:noProof/>
                    <w:color w:val="202749"/>
                    <w:szCs w:val="16"/>
                    <w:lang w:eastAsia="zh-TW"/>
                  </w:rPr>
                  <w:drawing>
                    <wp:inline distT="0" distB="0" distL="0" distR="0" wp14:anchorId="7B6048C6" wp14:editId="37D4BDF4">
                      <wp:extent cx="613458" cy="613458"/>
                      <wp:effectExtent l="0" t="0" r="0" b="0"/>
                      <wp:docPr id="72" name="Picture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3474" cy="6134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43499" w:rsidRPr="00686A1A">
              <w:rPr>
                <w:color w:val="202749"/>
                <w:szCs w:val="16"/>
              </w:rPr>
              <w:t xml:space="preserve"> </w:t>
            </w:r>
            <w:sdt>
              <w:sdtPr>
                <w:rPr>
                  <w:color w:val="202749"/>
                  <w:szCs w:val="16"/>
                  <w:lang w:eastAsia="zh-TW"/>
                </w:rPr>
                <w:id w:val="1527138683"/>
                <w:showingPlcHdr/>
                <w:picture/>
              </w:sdtPr>
              <w:sdtEndPr/>
              <w:sdtContent>
                <w:r w:rsidR="00FE6CF0" w:rsidRPr="00686A1A">
                  <w:rPr>
                    <w:noProof/>
                    <w:color w:val="202749"/>
                    <w:szCs w:val="16"/>
                    <w:lang w:eastAsia="zh-TW"/>
                  </w:rPr>
                  <w:drawing>
                    <wp:inline distT="0" distB="0" distL="0" distR="0" wp14:anchorId="3A82A5CE" wp14:editId="411F9E49">
                      <wp:extent cx="607670" cy="607670"/>
                      <wp:effectExtent l="0" t="0" r="2540" b="2540"/>
                      <wp:docPr id="73" name="Picture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686" cy="607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43499" w:rsidRPr="00686A1A">
              <w:rPr>
                <w:color w:val="202749"/>
                <w:szCs w:val="16"/>
              </w:rPr>
              <w:t xml:space="preserve"> </w:t>
            </w:r>
            <w:sdt>
              <w:sdtPr>
                <w:rPr>
                  <w:color w:val="202749"/>
                  <w:szCs w:val="16"/>
                  <w:lang w:eastAsia="zh-TW"/>
                </w:rPr>
                <w:id w:val="-116062030"/>
                <w:showingPlcHdr/>
                <w:picture/>
              </w:sdtPr>
              <w:sdtEndPr/>
              <w:sdtContent>
                <w:r w:rsidR="00FE6CF0" w:rsidRPr="00686A1A">
                  <w:rPr>
                    <w:noProof/>
                    <w:color w:val="202749"/>
                    <w:szCs w:val="16"/>
                    <w:lang w:eastAsia="zh-TW"/>
                  </w:rPr>
                  <w:drawing>
                    <wp:inline distT="0" distB="0" distL="0" distR="0" wp14:anchorId="57399F53" wp14:editId="58A2153B">
                      <wp:extent cx="601884" cy="601884"/>
                      <wp:effectExtent l="0" t="0" r="8255" b="8255"/>
                      <wp:docPr id="74" name="Picture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1899" cy="6018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A43499" w:rsidRPr="00686A1A">
              <w:rPr>
                <w:color w:val="202749"/>
                <w:szCs w:val="16"/>
              </w:rPr>
              <w:t xml:space="preserve"> </w:t>
            </w:r>
            <w:sdt>
              <w:sdtPr>
                <w:rPr>
                  <w:color w:val="202749"/>
                  <w:szCs w:val="16"/>
                  <w:lang w:eastAsia="zh-TW"/>
                </w:rPr>
                <w:id w:val="684097454"/>
                <w:showingPlcHdr/>
                <w:picture/>
              </w:sdtPr>
              <w:sdtEndPr/>
              <w:sdtContent>
                <w:r w:rsidR="00FE6CF0" w:rsidRPr="00686A1A">
                  <w:rPr>
                    <w:noProof/>
                    <w:color w:val="202749"/>
                    <w:szCs w:val="16"/>
                    <w:lang w:eastAsia="zh-TW"/>
                  </w:rPr>
                  <w:drawing>
                    <wp:inline distT="0" distB="0" distL="0" distR="0" wp14:anchorId="1A6BC647" wp14:editId="33A262DE">
                      <wp:extent cx="601883" cy="601883"/>
                      <wp:effectExtent l="0" t="0" r="8255" b="8255"/>
                      <wp:docPr id="75" name="Picture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1898" cy="6018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EC1627" w:rsidRPr="00686A1A" w:rsidRDefault="00EC1627" w:rsidP="007B56F0">
            <w:pPr>
              <w:pStyle w:val="ListParagraph"/>
              <w:rPr>
                <w:color w:val="202749"/>
                <w:szCs w:val="16"/>
                <w:lang w:eastAsia="zh-TW"/>
              </w:rPr>
            </w:pPr>
          </w:p>
        </w:tc>
      </w:tr>
      <w:tr w:rsidR="007F2D31" w:rsidRPr="00686A1A" w:rsidTr="000B4CA8">
        <w:trPr>
          <w:trHeight w:val="720"/>
        </w:trPr>
        <w:tc>
          <w:tcPr>
            <w:tcW w:w="10685" w:type="dxa"/>
          </w:tcPr>
          <w:p w:rsidR="001578E3" w:rsidRPr="00686A1A" w:rsidRDefault="00A43499" w:rsidP="00CE6529">
            <w:pPr>
              <w:ind w:left="720" w:hanging="360"/>
              <w:rPr>
                <w:rFonts w:ascii="Foundry Context Bold" w:hAnsi="Foundry Context Bold"/>
                <w:color w:val="202749"/>
                <w:szCs w:val="16"/>
              </w:rPr>
            </w:pPr>
            <w:r w:rsidRPr="00686A1A">
              <w:rPr>
                <w:rFonts w:ascii="Foundry Context Bold" w:hAnsi="Foundry Context Bold"/>
                <w:color w:val="202749"/>
                <w:szCs w:val="16"/>
              </w:rPr>
              <w:t>DECLARATION BY THE WHISTLEBLOWER</w:t>
            </w:r>
          </w:p>
          <w:p w:rsidR="001578E3" w:rsidRPr="00686A1A" w:rsidRDefault="00A43499" w:rsidP="00CE6529">
            <w:pPr>
              <w:ind w:left="720" w:hanging="360"/>
              <w:rPr>
                <w:rFonts w:ascii="Source Han Sans SC Bold" w:eastAsia="Source Han Sans SC Bold" w:hAnsi="Source Han Sans SC Bold"/>
                <w:color w:val="202749"/>
                <w:szCs w:val="16"/>
              </w:rPr>
            </w:pP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举报者声明</w:t>
            </w:r>
            <w:r w:rsidR="001578E3"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 xml:space="preserve"> </w:t>
            </w:r>
          </w:p>
          <w:p w:rsidR="001578E3" w:rsidRPr="00686A1A" w:rsidRDefault="001578E3" w:rsidP="00CE6529">
            <w:pPr>
              <w:ind w:left="720" w:hanging="360"/>
              <w:rPr>
                <w:color w:val="202749"/>
                <w:szCs w:val="16"/>
                <w:lang w:eastAsia="zh-TW"/>
              </w:rPr>
            </w:pPr>
          </w:p>
          <w:p w:rsidR="00BB66C1" w:rsidRPr="00686A1A" w:rsidRDefault="00A43499" w:rsidP="0006615A">
            <w:pPr>
              <w:ind w:left="360"/>
              <w:rPr>
                <w:rFonts w:ascii="Foundry Context Bold" w:hAnsi="Foundry Context Bold"/>
                <w:color w:val="202749"/>
                <w:szCs w:val="16"/>
              </w:rPr>
            </w:pPr>
            <w:r w:rsidRPr="00686A1A">
              <w:rPr>
                <w:rFonts w:ascii="Foundry Context Bold" w:hAnsi="Foundry Context Bold"/>
                <w:color w:val="202749"/>
                <w:szCs w:val="16"/>
              </w:rPr>
              <w:t xml:space="preserve">*I declare that the information was reported in good faith, without malice or consideration </w:t>
            </w:r>
          </w:p>
          <w:p w:rsidR="00BB66C1" w:rsidRPr="00686A1A" w:rsidRDefault="00A43499" w:rsidP="0006615A">
            <w:pPr>
              <w:ind w:left="360"/>
              <w:rPr>
                <w:rFonts w:ascii="Foundry Context Bold" w:hAnsi="Foundry Context Bold"/>
                <w:color w:val="202749"/>
                <w:szCs w:val="16"/>
              </w:rPr>
            </w:pPr>
            <w:r w:rsidRPr="00686A1A">
              <w:rPr>
                <w:rFonts w:ascii="Foundry Context Bold" w:hAnsi="Foundry Context Bold"/>
                <w:color w:val="202749"/>
                <w:szCs w:val="16"/>
              </w:rPr>
              <w:t xml:space="preserve">of personal benefit, and all information given in this report form is correct, complete and </w:t>
            </w:r>
          </w:p>
          <w:p w:rsidR="007F2D31" w:rsidRPr="00686A1A" w:rsidRDefault="00A43499" w:rsidP="00BB66C1">
            <w:pPr>
              <w:ind w:firstLine="360"/>
              <w:rPr>
                <w:rFonts w:ascii="Foundry Context Bold" w:hAnsi="Foundry Context Bold"/>
                <w:color w:val="202749"/>
                <w:szCs w:val="16"/>
              </w:rPr>
            </w:pPr>
            <w:r w:rsidRPr="00686A1A">
              <w:rPr>
                <w:rFonts w:ascii="Foundry Context Bold" w:hAnsi="Foundry Context Bold"/>
                <w:color w:val="202749"/>
                <w:szCs w:val="16"/>
              </w:rPr>
              <w:t>true to the best of my knowledge and belief.</w:t>
            </w:r>
            <w:r w:rsidR="008112C1" w:rsidRPr="00686A1A">
              <w:rPr>
                <w:rFonts w:ascii="Foundry Context Bold" w:hAnsi="Foundry Context Bold"/>
                <w:color w:val="202749"/>
                <w:szCs w:val="16"/>
              </w:rPr>
              <w:t xml:space="preserve"> </w:t>
            </w:r>
            <w:r w:rsidR="00BB66C1" w:rsidRPr="00686A1A">
              <w:rPr>
                <w:rFonts w:ascii="Foundry Context Bold" w:hAnsi="Foundry Context Bold"/>
                <w:color w:val="202749"/>
                <w:szCs w:val="16"/>
              </w:rPr>
              <w:t xml:space="preserve">                                                                                                     </w:t>
            </w:r>
            <w:r w:rsidR="00BB66C1" w:rsidRPr="00686A1A">
              <w:rPr>
                <w:color w:val="202749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B66C1" w:rsidRPr="00686A1A">
              <w:rPr>
                <w:color w:val="202749"/>
                <w:szCs w:val="16"/>
              </w:rPr>
              <w:instrText xml:space="preserve"> FORMCHECKBOX </w:instrText>
            </w:r>
            <w:r w:rsidR="002D2E45">
              <w:rPr>
                <w:color w:val="202749"/>
                <w:szCs w:val="16"/>
              </w:rPr>
            </w:r>
            <w:r w:rsidR="002D2E45">
              <w:rPr>
                <w:color w:val="202749"/>
                <w:szCs w:val="16"/>
              </w:rPr>
              <w:fldChar w:fldCharType="separate"/>
            </w:r>
            <w:r w:rsidR="00BB66C1" w:rsidRPr="00686A1A">
              <w:rPr>
                <w:color w:val="202749"/>
                <w:szCs w:val="16"/>
              </w:rPr>
              <w:fldChar w:fldCharType="end"/>
            </w:r>
            <w:bookmarkEnd w:id="1"/>
            <w:r w:rsidR="00BB66C1" w:rsidRPr="00686A1A">
              <w:rPr>
                <w:color w:val="202749"/>
                <w:szCs w:val="16"/>
              </w:rPr>
              <w:t xml:space="preserve"> </w:t>
            </w:r>
            <w:r w:rsidR="00BB66C1" w:rsidRPr="00686A1A">
              <w:rPr>
                <w:rFonts w:ascii="Foundry Context Bold" w:hAnsi="Foundry Context Bold"/>
                <w:color w:val="202749"/>
                <w:szCs w:val="16"/>
              </w:rPr>
              <w:t xml:space="preserve">Please tick. </w:t>
            </w:r>
          </w:p>
          <w:p w:rsidR="006C1614" w:rsidRPr="00686A1A" w:rsidRDefault="006C1614" w:rsidP="006C1614">
            <w:pPr>
              <w:ind w:firstLine="360"/>
              <w:rPr>
                <w:rFonts w:ascii="Source Han Sans SC Bold" w:eastAsia="Source Han Sans SC Bold" w:hAnsi="Source Han Sans SC Bold"/>
                <w:color w:val="202749"/>
                <w:szCs w:val="16"/>
              </w:rPr>
            </w:pPr>
            <w:r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>*</w:t>
            </w:r>
            <w:r w:rsidR="00A43499"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本人声明，本举报出于真诚，而非出于恶意或私利，及就本人所知所信，本申请表内所塡报的</w:t>
            </w:r>
          </w:p>
          <w:p w:rsidR="00A43499" w:rsidRPr="00686A1A" w:rsidRDefault="00A43499" w:rsidP="00EC1627">
            <w:pPr>
              <w:tabs>
                <w:tab w:val="right" w:pos="2700"/>
              </w:tabs>
              <w:ind w:firstLine="360"/>
              <w:rPr>
                <w:rFonts w:ascii="Source Han Sans SC Bold" w:eastAsia="Source Han Sans SC Bold" w:hAnsi="Source Han Sans SC Bold"/>
                <w:color w:val="202749"/>
                <w:szCs w:val="16"/>
              </w:rPr>
            </w:pP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各项</w:t>
            </w:r>
            <w:r w:rsidR="00C440BC"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资料均属正确、完整</w:t>
            </w:r>
            <w:r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和真实。</w:t>
            </w:r>
            <w:r w:rsidR="006C1614"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 xml:space="preserve">                                                                                                           </w:t>
            </w:r>
            <w:r w:rsidR="00E02C73"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 xml:space="preserve">                 </w:t>
            </w:r>
            <w:r w:rsidR="006C1614" w:rsidRPr="00686A1A">
              <w:rPr>
                <w:rFonts w:ascii="Source Han Sans SC Bold" w:eastAsia="Source Han Sans SC Bold" w:hAnsi="Source Han Sans SC Bold"/>
                <w:color w:val="202749"/>
                <w:szCs w:val="16"/>
              </w:rPr>
              <w:t xml:space="preserve">                       </w:t>
            </w:r>
            <w:r w:rsidR="006C1614"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请在方格内填上「</w:t>
            </w:r>
            <w:r w:rsidR="006C1614"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sym w:font="Wingdings" w:char="F0FC"/>
            </w:r>
            <w:r w:rsidR="006C1614" w:rsidRPr="00686A1A">
              <w:rPr>
                <w:rFonts w:ascii="Source Han Sans SC Bold" w:eastAsia="Source Han Sans SC Bold" w:hAnsi="Source Han Sans SC Bold" w:hint="eastAsia"/>
                <w:color w:val="202749"/>
                <w:szCs w:val="16"/>
              </w:rPr>
              <w:t>」号。</w:t>
            </w:r>
          </w:p>
          <w:p w:rsidR="00EC1627" w:rsidRPr="00686A1A" w:rsidRDefault="00EC1627" w:rsidP="00EC1627">
            <w:pPr>
              <w:tabs>
                <w:tab w:val="right" w:pos="2700"/>
              </w:tabs>
              <w:ind w:firstLine="360"/>
              <w:rPr>
                <w:rFonts w:ascii="Source Han Sans SC Bold" w:eastAsia="Source Han Sans SC Bold" w:hAnsi="Source Han Sans SC Bold"/>
                <w:color w:val="202749"/>
                <w:szCs w:val="16"/>
              </w:rPr>
            </w:pPr>
          </w:p>
        </w:tc>
      </w:tr>
    </w:tbl>
    <w:p w:rsidR="00252361" w:rsidRPr="00686A1A" w:rsidRDefault="00252361" w:rsidP="00214E5D">
      <w:pPr>
        <w:rPr>
          <w:color w:val="202749"/>
        </w:rPr>
      </w:pPr>
    </w:p>
    <w:sectPr w:rsidR="00252361" w:rsidRPr="00686A1A" w:rsidSect="00683077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1909" w:h="16834" w:code="9"/>
      <w:pgMar w:top="230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14" w:rsidRDefault="006C1614" w:rsidP="007A4402">
      <w:pPr>
        <w:spacing w:after="0" w:line="240" w:lineRule="auto"/>
      </w:pPr>
      <w:r>
        <w:separator/>
      </w:r>
    </w:p>
  </w:endnote>
  <w:endnote w:type="continuationSeparator" w:id="0">
    <w:p w:rsidR="006C1614" w:rsidRDefault="006C1614" w:rsidP="007A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Han Sans SC Bold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oundry Context Bold">
    <w:panose1 w:val="00000000000000000000"/>
    <w:charset w:val="00"/>
    <w:family w:val="modern"/>
    <w:notTrueType/>
    <w:pitch w:val="variable"/>
    <w:sig w:usb0="800000AF" w:usb1="5000205B" w:usb2="00000000" w:usb3="00000000" w:csb0="00000111" w:csb1="00000000"/>
  </w:font>
  <w:font w:name="Foundry Context Regular">
    <w:panose1 w:val="00000000000000000000"/>
    <w:charset w:val="00"/>
    <w:family w:val="modern"/>
    <w:notTrueType/>
    <w:pitch w:val="variable"/>
    <w:sig w:usb0="800000AF" w:usb1="5000205B" w:usb2="00000000" w:usb3="00000000" w:csb0="00000111" w:csb1="00000000"/>
  </w:font>
  <w:font w:name="Source Han Sans SC Normal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oundry Context Regular" w:hAnsi="Foundry Context Regular"/>
      </w:rPr>
      <w:id w:val="-1301156744"/>
      <w:docPartObj>
        <w:docPartGallery w:val="Page Numbers (Bottom of Page)"/>
        <w:docPartUnique/>
      </w:docPartObj>
    </w:sdtPr>
    <w:sdtEndPr/>
    <w:sdtContent>
      <w:sdt>
        <w:sdtPr>
          <w:rPr>
            <w:rFonts w:ascii="Foundry Context Regular" w:hAnsi="Foundry Context Regular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1627" w:rsidRPr="00EC1627" w:rsidRDefault="00EC1627">
            <w:pPr>
              <w:pStyle w:val="Footer"/>
              <w:jc w:val="center"/>
              <w:rPr>
                <w:rFonts w:ascii="Foundry Context Regular" w:hAnsi="Foundry Context Regular"/>
              </w:rPr>
            </w:pPr>
            <w:r w:rsidRPr="00EC1627">
              <w:rPr>
                <w:rFonts w:ascii="Foundry Context Regular" w:hAnsi="Foundry Context Regular"/>
              </w:rPr>
              <w:t xml:space="preserve">Page </w:t>
            </w:r>
            <w:r w:rsidRPr="00EC1627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begin"/>
            </w:r>
            <w:r w:rsidRPr="00EC1627">
              <w:rPr>
                <w:rFonts w:ascii="Foundry Context Regular" w:hAnsi="Foundry Context Regular"/>
                <w:b/>
                <w:bCs/>
              </w:rPr>
              <w:instrText xml:space="preserve"> PAGE </w:instrText>
            </w:r>
            <w:r w:rsidRPr="00EC1627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separate"/>
            </w:r>
            <w:r w:rsidR="002D2E45">
              <w:rPr>
                <w:rFonts w:ascii="Foundry Context Regular" w:hAnsi="Foundry Context Regular"/>
                <w:b/>
                <w:bCs/>
                <w:noProof/>
              </w:rPr>
              <w:t>2</w:t>
            </w:r>
            <w:r w:rsidRPr="00EC1627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end"/>
            </w:r>
            <w:r w:rsidRPr="00EC1627">
              <w:rPr>
                <w:rFonts w:ascii="Foundry Context Regular" w:hAnsi="Foundry Context Regular"/>
              </w:rPr>
              <w:t xml:space="preserve"> of </w:t>
            </w:r>
            <w:r w:rsidRPr="00EC1627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begin"/>
            </w:r>
            <w:r w:rsidRPr="00EC1627">
              <w:rPr>
                <w:rFonts w:ascii="Foundry Context Regular" w:hAnsi="Foundry Context Regular"/>
                <w:b/>
                <w:bCs/>
              </w:rPr>
              <w:instrText xml:space="preserve"> NUMPAGES  </w:instrText>
            </w:r>
            <w:r w:rsidRPr="00EC1627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separate"/>
            </w:r>
            <w:r w:rsidR="002D2E45">
              <w:rPr>
                <w:rFonts w:ascii="Foundry Context Regular" w:hAnsi="Foundry Context Regular"/>
                <w:b/>
                <w:bCs/>
                <w:noProof/>
              </w:rPr>
              <w:t>2</w:t>
            </w:r>
            <w:r w:rsidRPr="00EC1627">
              <w:rPr>
                <w:rFonts w:ascii="Foundry Context Regular" w:hAnsi="Foundry Context Regular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1627" w:rsidRDefault="00EC1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14" w:rsidRDefault="006C1614" w:rsidP="007A4402">
      <w:pPr>
        <w:spacing w:after="0" w:line="240" w:lineRule="auto"/>
      </w:pPr>
      <w:r>
        <w:separator/>
      </w:r>
    </w:p>
  </w:footnote>
  <w:footnote w:type="continuationSeparator" w:id="0">
    <w:p w:rsidR="006C1614" w:rsidRDefault="006C1614" w:rsidP="007A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4" w:rsidRDefault="002D2E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64829" o:spid="_x0000_s2050" type="#_x0000_t136" style="position:absolute;margin-left:0;margin-top:0;width:609.1pt;height:152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dobe Devanaga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4" w:rsidRDefault="006C161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71552" behindDoc="1" locked="0" layoutInCell="1" allowOverlap="1" wp14:anchorId="51527C79" wp14:editId="647E1967">
          <wp:simplePos x="0" y="0"/>
          <wp:positionH relativeFrom="margin">
            <wp:posOffset>-536962</wp:posOffset>
          </wp:positionH>
          <wp:positionV relativeFrom="margin">
            <wp:posOffset>-1482146</wp:posOffset>
          </wp:positionV>
          <wp:extent cx="7668895" cy="10746740"/>
          <wp:effectExtent l="0" t="0" r="0" b="0"/>
          <wp:wrapNone/>
          <wp:docPr id="3" name="Picture 3" descr="Simple%20-%20P%201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mple%20-%20P%201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1074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E4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64830" o:spid="_x0000_s2051" type="#_x0000_t136" style="position:absolute;margin-left:0;margin-top:0;width:609.1pt;height:152.2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dobe Devanagari&quot;;font-size:1pt" string="CONFIDENTIAL"/>
          <w10:wrap anchorx="margin" anchory="margin"/>
        </v:shape>
      </w:pict>
    </w:r>
  </w:p>
  <w:p w:rsidR="006C1614" w:rsidRDefault="006C1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4" w:rsidRDefault="002D2E4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664828" o:spid="_x0000_s2049" type="#_x0000_t136" style="position:absolute;margin-left:0;margin-top:0;width:609.1pt;height:152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dobe Devanaga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BB9"/>
    <w:multiLevelType w:val="hybridMultilevel"/>
    <w:tmpl w:val="A086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0374"/>
    <w:multiLevelType w:val="hybridMultilevel"/>
    <w:tmpl w:val="665C2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506DB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A24E4"/>
    <w:multiLevelType w:val="hybridMultilevel"/>
    <w:tmpl w:val="50EC001E"/>
    <w:lvl w:ilvl="0" w:tplc="3FF29CF0">
      <w:start w:val="1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F029C"/>
    <w:multiLevelType w:val="hybridMultilevel"/>
    <w:tmpl w:val="A2841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82C6D"/>
    <w:multiLevelType w:val="hybridMultilevel"/>
    <w:tmpl w:val="62A020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652604"/>
    <w:multiLevelType w:val="hybridMultilevel"/>
    <w:tmpl w:val="F5E273E4"/>
    <w:lvl w:ilvl="0" w:tplc="10EA2050">
      <w:start w:val="13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15B62"/>
    <w:multiLevelType w:val="hybridMultilevel"/>
    <w:tmpl w:val="6DC47054"/>
    <w:lvl w:ilvl="0" w:tplc="ADB454FE">
      <w:start w:val="1"/>
      <w:numFmt w:val="decimal"/>
      <w:lvlText w:val="%1."/>
      <w:lvlJc w:val="left"/>
      <w:pPr>
        <w:ind w:left="720" w:hanging="360"/>
      </w:pPr>
      <w:rPr>
        <w:rFonts w:ascii="Source Han Sans SC Bold" w:eastAsia="Source Han Sans SC Bold" w:hAnsi="Source Han Sans SC Bold" w:hint="default"/>
        <w:b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3502B"/>
    <w:multiLevelType w:val="hybridMultilevel"/>
    <w:tmpl w:val="FE4C3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xMjQ1NjUwNzWxNDNX0lEKTi0uzszPAykwMqwFAEuyKIwtAAAA"/>
  </w:docVars>
  <w:rsids>
    <w:rsidRoot w:val="007A4402"/>
    <w:rsid w:val="00006840"/>
    <w:rsid w:val="000200B1"/>
    <w:rsid w:val="00020222"/>
    <w:rsid w:val="000341AB"/>
    <w:rsid w:val="00045E09"/>
    <w:rsid w:val="0006615A"/>
    <w:rsid w:val="00081AC1"/>
    <w:rsid w:val="00091796"/>
    <w:rsid w:val="000B4CA8"/>
    <w:rsid w:val="00105B50"/>
    <w:rsid w:val="001539E0"/>
    <w:rsid w:val="001578E3"/>
    <w:rsid w:val="0017253C"/>
    <w:rsid w:val="001C1C5D"/>
    <w:rsid w:val="001D23CA"/>
    <w:rsid w:val="001E2045"/>
    <w:rsid w:val="001F6B61"/>
    <w:rsid w:val="001F7351"/>
    <w:rsid w:val="00214E5D"/>
    <w:rsid w:val="002250D9"/>
    <w:rsid w:val="00234C97"/>
    <w:rsid w:val="00252361"/>
    <w:rsid w:val="0027130E"/>
    <w:rsid w:val="00277C50"/>
    <w:rsid w:val="00296F1A"/>
    <w:rsid w:val="002A0B57"/>
    <w:rsid w:val="002B5597"/>
    <w:rsid w:val="002B76F6"/>
    <w:rsid w:val="002C5A3E"/>
    <w:rsid w:val="002D2E45"/>
    <w:rsid w:val="002F58F9"/>
    <w:rsid w:val="00300710"/>
    <w:rsid w:val="00324C41"/>
    <w:rsid w:val="003646D7"/>
    <w:rsid w:val="00371C82"/>
    <w:rsid w:val="00374041"/>
    <w:rsid w:val="0038167A"/>
    <w:rsid w:val="0038756A"/>
    <w:rsid w:val="003C61A8"/>
    <w:rsid w:val="003C72BC"/>
    <w:rsid w:val="003E0383"/>
    <w:rsid w:val="003F275C"/>
    <w:rsid w:val="00411B4A"/>
    <w:rsid w:val="00412649"/>
    <w:rsid w:val="00421F57"/>
    <w:rsid w:val="00426E81"/>
    <w:rsid w:val="004573A9"/>
    <w:rsid w:val="00464D9C"/>
    <w:rsid w:val="00484FFD"/>
    <w:rsid w:val="004942EB"/>
    <w:rsid w:val="004A32A8"/>
    <w:rsid w:val="004A3360"/>
    <w:rsid w:val="004B2B68"/>
    <w:rsid w:val="004E317F"/>
    <w:rsid w:val="004E40C9"/>
    <w:rsid w:val="004F0412"/>
    <w:rsid w:val="004F3B8F"/>
    <w:rsid w:val="004F598B"/>
    <w:rsid w:val="0054311A"/>
    <w:rsid w:val="00557C30"/>
    <w:rsid w:val="005704A4"/>
    <w:rsid w:val="00572EF6"/>
    <w:rsid w:val="00580F3E"/>
    <w:rsid w:val="0059553B"/>
    <w:rsid w:val="005A0505"/>
    <w:rsid w:val="005A2F01"/>
    <w:rsid w:val="005A7196"/>
    <w:rsid w:val="005B3B78"/>
    <w:rsid w:val="005E02C8"/>
    <w:rsid w:val="005E2922"/>
    <w:rsid w:val="00602AA3"/>
    <w:rsid w:val="00640A45"/>
    <w:rsid w:val="00643296"/>
    <w:rsid w:val="006765A7"/>
    <w:rsid w:val="0067664F"/>
    <w:rsid w:val="006774C6"/>
    <w:rsid w:val="00683077"/>
    <w:rsid w:val="00683965"/>
    <w:rsid w:val="00686A1A"/>
    <w:rsid w:val="006B03BF"/>
    <w:rsid w:val="006B4170"/>
    <w:rsid w:val="006C1614"/>
    <w:rsid w:val="00702B7C"/>
    <w:rsid w:val="00730B59"/>
    <w:rsid w:val="007507C7"/>
    <w:rsid w:val="007943EC"/>
    <w:rsid w:val="007A4402"/>
    <w:rsid w:val="007B56F0"/>
    <w:rsid w:val="007C1F82"/>
    <w:rsid w:val="007D76D0"/>
    <w:rsid w:val="007E56DD"/>
    <w:rsid w:val="007F2D31"/>
    <w:rsid w:val="008112C1"/>
    <w:rsid w:val="008125AE"/>
    <w:rsid w:val="00815097"/>
    <w:rsid w:val="00820054"/>
    <w:rsid w:val="00872B6F"/>
    <w:rsid w:val="00881B90"/>
    <w:rsid w:val="0088237B"/>
    <w:rsid w:val="008D4D20"/>
    <w:rsid w:val="008D611D"/>
    <w:rsid w:val="008E3688"/>
    <w:rsid w:val="00900D7B"/>
    <w:rsid w:val="009302DC"/>
    <w:rsid w:val="00936BE1"/>
    <w:rsid w:val="00962034"/>
    <w:rsid w:val="00976963"/>
    <w:rsid w:val="00990EFC"/>
    <w:rsid w:val="00997A0D"/>
    <w:rsid w:val="009B0894"/>
    <w:rsid w:val="009B4D78"/>
    <w:rsid w:val="009E097F"/>
    <w:rsid w:val="00A17329"/>
    <w:rsid w:val="00A40938"/>
    <w:rsid w:val="00A43472"/>
    <w:rsid w:val="00A43499"/>
    <w:rsid w:val="00A90D1F"/>
    <w:rsid w:val="00B11CB5"/>
    <w:rsid w:val="00B20E7F"/>
    <w:rsid w:val="00B2168D"/>
    <w:rsid w:val="00B46E1C"/>
    <w:rsid w:val="00B564F1"/>
    <w:rsid w:val="00BB66C1"/>
    <w:rsid w:val="00BC73A3"/>
    <w:rsid w:val="00C02EEB"/>
    <w:rsid w:val="00C320E3"/>
    <w:rsid w:val="00C42B52"/>
    <w:rsid w:val="00C440BC"/>
    <w:rsid w:val="00C53A5D"/>
    <w:rsid w:val="00C66BF1"/>
    <w:rsid w:val="00C704FD"/>
    <w:rsid w:val="00C96DD9"/>
    <w:rsid w:val="00CA0422"/>
    <w:rsid w:val="00CB5403"/>
    <w:rsid w:val="00CE6529"/>
    <w:rsid w:val="00CF4BEA"/>
    <w:rsid w:val="00D10820"/>
    <w:rsid w:val="00D21E46"/>
    <w:rsid w:val="00D25CF2"/>
    <w:rsid w:val="00D53D4D"/>
    <w:rsid w:val="00D651F6"/>
    <w:rsid w:val="00DA2042"/>
    <w:rsid w:val="00DD0591"/>
    <w:rsid w:val="00DF5CAE"/>
    <w:rsid w:val="00E02C73"/>
    <w:rsid w:val="00E57945"/>
    <w:rsid w:val="00E67487"/>
    <w:rsid w:val="00E742FE"/>
    <w:rsid w:val="00E82DCD"/>
    <w:rsid w:val="00EA26FE"/>
    <w:rsid w:val="00EC1627"/>
    <w:rsid w:val="00EE45EB"/>
    <w:rsid w:val="00EE49F7"/>
    <w:rsid w:val="00F24FB9"/>
    <w:rsid w:val="00F73676"/>
    <w:rsid w:val="00F75032"/>
    <w:rsid w:val="00F83663"/>
    <w:rsid w:val="00F853AB"/>
    <w:rsid w:val="00F93538"/>
    <w:rsid w:val="00FA2F76"/>
    <w:rsid w:val="00FC18E9"/>
    <w:rsid w:val="00FC551F"/>
    <w:rsid w:val="00FD432A"/>
    <w:rsid w:val="00FD6A5F"/>
    <w:rsid w:val="00FE414E"/>
    <w:rsid w:val="00FE656F"/>
    <w:rsid w:val="00FE6CF0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38"/>
    <w:rPr>
      <w:rFonts w:ascii="Book Antiqua" w:hAnsi="Book Antiqu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02"/>
  </w:style>
  <w:style w:type="paragraph" w:styleId="Footer">
    <w:name w:val="footer"/>
    <w:basedOn w:val="Normal"/>
    <w:link w:val="FooterChar"/>
    <w:uiPriority w:val="99"/>
    <w:unhideWhenUsed/>
    <w:rsid w:val="007A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02"/>
  </w:style>
  <w:style w:type="paragraph" w:styleId="BalloonText">
    <w:name w:val="Balloon Text"/>
    <w:basedOn w:val="Normal"/>
    <w:link w:val="BalloonTextChar"/>
    <w:uiPriority w:val="99"/>
    <w:semiHidden/>
    <w:unhideWhenUsed/>
    <w:rsid w:val="007A440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94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6F1A"/>
    <w:rPr>
      <w:color w:val="808080"/>
    </w:rPr>
  </w:style>
  <w:style w:type="table" w:styleId="TableGrid">
    <w:name w:val="Table Grid"/>
    <w:basedOn w:val="TableNormal"/>
    <w:uiPriority w:val="59"/>
    <w:rsid w:val="00F7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237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23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237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237B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484FFD"/>
    <w:rPr>
      <w:rFonts w:ascii="Book Antiqua" w:hAnsi="Book Antiqua"/>
      <w:sz w:val="16"/>
    </w:rPr>
  </w:style>
  <w:style w:type="character" w:customStyle="1" w:styleId="Style2">
    <w:name w:val="Style2"/>
    <w:basedOn w:val="DefaultParagraphFont"/>
    <w:uiPriority w:val="1"/>
    <w:rsid w:val="00484FFD"/>
    <w:rPr>
      <w:rFonts w:ascii="Book Antiqua" w:hAnsi="Book Antiqua"/>
      <w:sz w:val="16"/>
    </w:rPr>
  </w:style>
  <w:style w:type="character" w:customStyle="1" w:styleId="Style3">
    <w:name w:val="Style3"/>
    <w:basedOn w:val="DefaultParagraphFont"/>
    <w:uiPriority w:val="1"/>
    <w:rsid w:val="00D53D4D"/>
    <w:rPr>
      <w:rFonts w:ascii="Book Antiqua" w:hAnsi="Book Antiqua"/>
      <w:sz w:val="16"/>
    </w:rPr>
  </w:style>
  <w:style w:type="character" w:customStyle="1" w:styleId="Style4">
    <w:name w:val="Style4"/>
    <w:basedOn w:val="DefaultParagraphFont"/>
    <w:uiPriority w:val="1"/>
    <w:rsid w:val="00DD0591"/>
    <w:rPr>
      <w:rFonts w:ascii="Book Antiqua" w:hAnsi="Book Antiqua"/>
    </w:rPr>
  </w:style>
  <w:style w:type="character" w:customStyle="1" w:styleId="Style5">
    <w:name w:val="Style5"/>
    <w:basedOn w:val="DefaultParagraphFont"/>
    <w:uiPriority w:val="1"/>
    <w:rsid w:val="00DD0591"/>
    <w:rPr>
      <w:rFonts w:ascii="Book Antiqua" w:hAnsi="Book Antiqua"/>
      <w:sz w:val="16"/>
    </w:rPr>
  </w:style>
  <w:style w:type="character" w:customStyle="1" w:styleId="Style6">
    <w:name w:val="Style6"/>
    <w:basedOn w:val="DefaultParagraphFont"/>
    <w:uiPriority w:val="1"/>
    <w:rsid w:val="00D651F6"/>
    <w:rPr>
      <w:rFonts w:ascii="Book Antiqua" w:hAnsi="Book Antiqua"/>
      <w:sz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26FE"/>
  </w:style>
  <w:style w:type="character" w:customStyle="1" w:styleId="DateChar">
    <w:name w:val="Date Char"/>
    <w:basedOn w:val="DefaultParagraphFont"/>
    <w:link w:val="Date"/>
    <w:uiPriority w:val="99"/>
    <w:semiHidden/>
    <w:rsid w:val="00EA26FE"/>
    <w:rPr>
      <w:rFonts w:ascii="Book Antiqua" w:hAnsi="Book Antiqu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38"/>
    <w:rPr>
      <w:rFonts w:ascii="Book Antiqua" w:hAnsi="Book Antiqu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402"/>
  </w:style>
  <w:style w:type="paragraph" w:styleId="Footer">
    <w:name w:val="footer"/>
    <w:basedOn w:val="Normal"/>
    <w:link w:val="FooterChar"/>
    <w:uiPriority w:val="99"/>
    <w:unhideWhenUsed/>
    <w:rsid w:val="007A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402"/>
  </w:style>
  <w:style w:type="paragraph" w:styleId="BalloonText">
    <w:name w:val="Balloon Text"/>
    <w:basedOn w:val="Normal"/>
    <w:link w:val="BalloonTextChar"/>
    <w:uiPriority w:val="99"/>
    <w:semiHidden/>
    <w:unhideWhenUsed/>
    <w:rsid w:val="007A440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94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6F1A"/>
    <w:rPr>
      <w:color w:val="808080"/>
    </w:rPr>
  </w:style>
  <w:style w:type="table" w:styleId="TableGrid">
    <w:name w:val="Table Grid"/>
    <w:basedOn w:val="TableNormal"/>
    <w:uiPriority w:val="59"/>
    <w:rsid w:val="00F7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8237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823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8237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8237B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484FFD"/>
    <w:rPr>
      <w:rFonts w:ascii="Book Antiqua" w:hAnsi="Book Antiqua"/>
      <w:sz w:val="16"/>
    </w:rPr>
  </w:style>
  <w:style w:type="character" w:customStyle="1" w:styleId="Style2">
    <w:name w:val="Style2"/>
    <w:basedOn w:val="DefaultParagraphFont"/>
    <w:uiPriority w:val="1"/>
    <w:rsid w:val="00484FFD"/>
    <w:rPr>
      <w:rFonts w:ascii="Book Antiqua" w:hAnsi="Book Antiqua"/>
      <w:sz w:val="16"/>
    </w:rPr>
  </w:style>
  <w:style w:type="character" w:customStyle="1" w:styleId="Style3">
    <w:name w:val="Style3"/>
    <w:basedOn w:val="DefaultParagraphFont"/>
    <w:uiPriority w:val="1"/>
    <w:rsid w:val="00D53D4D"/>
    <w:rPr>
      <w:rFonts w:ascii="Book Antiqua" w:hAnsi="Book Antiqua"/>
      <w:sz w:val="16"/>
    </w:rPr>
  </w:style>
  <w:style w:type="character" w:customStyle="1" w:styleId="Style4">
    <w:name w:val="Style4"/>
    <w:basedOn w:val="DefaultParagraphFont"/>
    <w:uiPriority w:val="1"/>
    <w:rsid w:val="00DD0591"/>
    <w:rPr>
      <w:rFonts w:ascii="Book Antiqua" w:hAnsi="Book Antiqua"/>
    </w:rPr>
  </w:style>
  <w:style w:type="character" w:customStyle="1" w:styleId="Style5">
    <w:name w:val="Style5"/>
    <w:basedOn w:val="DefaultParagraphFont"/>
    <w:uiPriority w:val="1"/>
    <w:rsid w:val="00DD0591"/>
    <w:rPr>
      <w:rFonts w:ascii="Book Antiqua" w:hAnsi="Book Antiqua"/>
      <w:sz w:val="16"/>
    </w:rPr>
  </w:style>
  <w:style w:type="character" w:customStyle="1" w:styleId="Style6">
    <w:name w:val="Style6"/>
    <w:basedOn w:val="DefaultParagraphFont"/>
    <w:uiPriority w:val="1"/>
    <w:rsid w:val="00D651F6"/>
    <w:rPr>
      <w:rFonts w:ascii="Book Antiqua" w:hAnsi="Book Antiqua"/>
      <w:sz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26FE"/>
  </w:style>
  <w:style w:type="character" w:customStyle="1" w:styleId="DateChar">
    <w:name w:val="Date Char"/>
    <w:basedOn w:val="DefaultParagraphFont"/>
    <w:link w:val="Date"/>
    <w:uiPriority w:val="99"/>
    <w:semiHidden/>
    <w:rsid w:val="00EA26FE"/>
    <w:rPr>
      <w:rFonts w:ascii="Book Antiqua" w:hAnsi="Book Antiqu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mailto:integrity@icti-care.org" TargetMode="External"/><Relationship Id="rId14" Type="http://schemas.openxmlformats.org/officeDocument/2006/relationships/image" Target="media/image3.wmf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84B27-02AB-4D21-8A65-31386FAA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Lai</dc:creator>
  <cp:lastModifiedBy>Sarah Ng</cp:lastModifiedBy>
  <cp:revision>4</cp:revision>
  <cp:lastPrinted>2018-04-10T06:50:00Z</cp:lastPrinted>
  <dcterms:created xsi:type="dcterms:W3CDTF">2018-03-16T03:49:00Z</dcterms:created>
  <dcterms:modified xsi:type="dcterms:W3CDTF">2018-04-10T06:51:00Z</dcterms:modified>
</cp:coreProperties>
</file>