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FF" w:rsidRDefault="00F825A9">
      <w:pPr>
        <w:pStyle w:val="Heading4"/>
        <w:shd w:val="clear" w:color="auto" w:fill="F9F9F9"/>
        <w:spacing w:before="0" w:beforeAutospacing="0" w:after="90" w:afterAutospacing="0" w:line="54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南京</w:t>
      </w:r>
      <w:r>
        <w:rPr>
          <w:rFonts w:asciiTheme="minorEastAsia" w:hAnsiTheme="minorEastAsia" w:hint="eastAsia"/>
          <w:sz w:val="36"/>
          <w:szCs w:val="36"/>
        </w:rPr>
        <w:t>202</w:t>
      </w:r>
      <w:r>
        <w:rPr>
          <w:rFonts w:asciiTheme="minorEastAsia" w:hAnsiTheme="minorEastAsia" w:hint="eastAsia"/>
          <w:sz w:val="36"/>
          <w:szCs w:val="36"/>
        </w:rPr>
        <w:t>3</w:t>
      </w:r>
      <w:r>
        <w:rPr>
          <w:rFonts w:asciiTheme="minorEastAsia" w:hAnsiTheme="minorEastAsia" w:hint="eastAsia"/>
          <w:sz w:val="36"/>
          <w:szCs w:val="36"/>
        </w:rPr>
        <w:t>年</w:t>
      </w:r>
      <w:r>
        <w:rPr>
          <w:rFonts w:asciiTheme="minorEastAsia" w:hAnsiTheme="minorEastAsia" w:hint="eastAsia"/>
          <w:sz w:val="36"/>
          <w:szCs w:val="36"/>
        </w:rPr>
        <w:t>IETP</w:t>
      </w:r>
      <w:r>
        <w:rPr>
          <w:rFonts w:asciiTheme="minorEastAsia" w:hAnsiTheme="minorEastAsia" w:hint="eastAsia"/>
          <w:sz w:val="36"/>
          <w:szCs w:val="36"/>
        </w:rPr>
        <w:t>工厂管理体系</w:t>
      </w:r>
      <w:r>
        <w:rPr>
          <w:rFonts w:asciiTheme="minorEastAsia" w:hAnsiTheme="minorEastAsia" w:hint="eastAsia"/>
          <w:sz w:val="36"/>
          <w:szCs w:val="36"/>
        </w:rPr>
        <w:t>培训——</w:t>
      </w:r>
      <w:r>
        <w:rPr>
          <w:rFonts w:asciiTheme="minorEastAsia" w:hAnsiTheme="minorEastAsia" w:hint="eastAsia"/>
          <w:sz w:val="36"/>
          <w:szCs w:val="36"/>
        </w:rPr>
        <w:t>基础课程</w:t>
      </w:r>
    </w:p>
    <w:tbl>
      <w:tblPr>
        <w:tblW w:w="10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6"/>
      </w:tblGrid>
      <w:tr w:rsidR="00F46FFF">
        <w:trPr>
          <w:trHeight w:val="1829"/>
        </w:trPr>
        <w:tc>
          <w:tcPr>
            <w:tcW w:w="10816" w:type="dxa"/>
            <w:tcBorders>
              <w:bottom w:val="single" w:sz="4" w:space="0" w:color="auto"/>
            </w:tcBorders>
          </w:tcPr>
          <w:p w:rsidR="00F46FFF" w:rsidRDefault="00F825A9">
            <w:pPr>
              <w:spacing w:line="360" w:lineRule="auto"/>
              <w:ind w:rightChars="-602" w:right="-1264" w:firstLineChars="49" w:firstLine="10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培训日期：</w:t>
            </w:r>
            <w:r>
              <w:rPr>
                <w:rFonts w:hint="eastAsia"/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29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日（周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至周</w:t>
            </w:r>
            <w:r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 w:rsidR="00F46FFF" w:rsidRDefault="00F825A9">
            <w:pPr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培训地点：</w:t>
            </w:r>
            <w:r>
              <w:rPr>
                <w:rFonts w:hint="eastAsia"/>
                <w:b/>
                <w:szCs w:val="21"/>
              </w:rPr>
              <w:t>南京同心圆宾馆（江苏省社会主义学院）</w:t>
            </w:r>
          </w:p>
          <w:p w:rsidR="00F46FFF" w:rsidRDefault="00F825A9">
            <w:pPr>
              <w:tabs>
                <w:tab w:val="left" w:pos="10152"/>
              </w:tabs>
              <w:spacing w:line="360" w:lineRule="auto"/>
              <w:ind w:rightChars="-602" w:right="-1264"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培训讲师：</w:t>
            </w:r>
            <w:r>
              <w:rPr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团队</w:t>
            </w:r>
          </w:p>
          <w:p w:rsidR="00F46FFF" w:rsidRDefault="00F825A9">
            <w:pPr>
              <w:tabs>
                <w:tab w:val="left" w:pos="10152"/>
              </w:tabs>
              <w:spacing w:line="360" w:lineRule="auto"/>
              <w:ind w:left="1033" w:rightChars="-602" w:right="-1264" w:hangingChars="490" w:hanging="1033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培训主办单位：</w:t>
            </w:r>
            <w:r>
              <w:rPr>
                <w:rFonts w:hint="eastAsia"/>
                <w:b/>
                <w:szCs w:val="21"/>
              </w:rPr>
              <w:t>ICTI</w:t>
            </w:r>
            <w:r>
              <w:rPr>
                <w:rFonts w:hint="eastAsia"/>
                <w:b/>
                <w:szCs w:val="21"/>
              </w:rPr>
              <w:t>玩具业责任规范</w:t>
            </w:r>
            <w:r>
              <w:rPr>
                <w:rFonts w:hint="eastAsia"/>
                <w:b/>
                <w:szCs w:val="21"/>
              </w:rPr>
              <w:t xml:space="preserve"> (IETP)&amp;</w:t>
            </w:r>
            <w:r>
              <w:rPr>
                <w:rFonts w:hint="eastAsia"/>
                <w:b/>
                <w:szCs w:val="21"/>
              </w:rPr>
              <w:t>江苏省</w:t>
            </w:r>
            <w:r>
              <w:rPr>
                <w:rFonts w:hint="eastAsia"/>
                <w:b/>
                <w:szCs w:val="21"/>
              </w:rPr>
              <w:t>工商联</w:t>
            </w:r>
            <w:r>
              <w:rPr>
                <w:rFonts w:hint="eastAsia"/>
                <w:b/>
                <w:szCs w:val="21"/>
              </w:rPr>
              <w:t>玩具和婴童用品商会</w:t>
            </w:r>
          </w:p>
        </w:tc>
      </w:tr>
      <w:tr w:rsidR="00F46FFF">
        <w:trPr>
          <w:trHeight w:val="1280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FFF" w:rsidRDefault="00F825A9">
            <w:pPr>
              <w:ind w:rightChars="-602" w:right="-126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致各企业：</w:t>
            </w:r>
          </w:p>
          <w:p w:rsidR="00F46FFF" w:rsidRDefault="00F46FFF">
            <w:pPr>
              <w:ind w:rightChars="41" w:right="86" w:firstLineChars="200" w:firstLine="442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F46FFF" w:rsidRDefault="00F825A9">
            <w:pPr>
              <w:ind w:rightChars="-602" w:right="-1264" w:firstLineChars="200" w:firstLine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通往认证的道路，如何在最短的时间内以最低的成本获得认证？</w:t>
            </w:r>
          </w:p>
          <w:p w:rsidR="00F46FFF" w:rsidRDefault="00F825A9">
            <w:pPr>
              <w:ind w:rightChars="-602" w:right="-1264" w:firstLineChars="200" w:firstLine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从哪里可以得到这个项目的免费咨询</w:t>
            </w:r>
            <w:r>
              <w:rPr>
                <w:rFonts w:ascii="Calibri" w:hAnsi="Calibri" w:cs="Calibri" w:hint="eastAsia"/>
                <w:sz w:val="22"/>
                <w:szCs w:val="22"/>
              </w:rPr>
              <w:t>？</w:t>
            </w:r>
          </w:p>
          <w:p w:rsidR="00F46FFF" w:rsidRDefault="00F825A9">
            <w:pPr>
              <w:ind w:rightChars="-602" w:right="-1264" w:firstLineChars="200" w:firstLine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让您自己可以见到和可以从最大的玩具和青少年买家，以及世界上最大的零售商处获得资源。</w:t>
            </w:r>
          </w:p>
          <w:p w:rsidR="00F46FFF" w:rsidRDefault="00F825A9">
            <w:pPr>
              <w:ind w:rightChars="-602" w:right="-1264" w:firstLineChars="200" w:firstLine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准备好</w:t>
            </w:r>
            <w:r>
              <w:rPr>
                <w:rFonts w:ascii="Calibri" w:hAnsi="Calibri" w:cs="Calibri"/>
                <w:sz w:val="22"/>
                <w:szCs w:val="22"/>
              </w:rPr>
              <w:t>IETP</w:t>
            </w:r>
            <w:r>
              <w:rPr>
                <w:rFonts w:ascii="Calibri" w:hAnsi="Calibri" w:cs="Calibri"/>
                <w:sz w:val="22"/>
                <w:szCs w:val="22"/>
              </w:rPr>
              <w:t>的认证评估。</w:t>
            </w:r>
          </w:p>
          <w:p w:rsidR="00F46FFF" w:rsidRDefault="00F825A9">
            <w:pPr>
              <w:ind w:rightChars="-602" w:right="-1264" w:firstLineChars="200" w:firstLine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避免过多的审核在您的工厂。</w:t>
            </w:r>
          </w:p>
          <w:p w:rsidR="00F46FFF" w:rsidRDefault="00F46FFF">
            <w:pPr>
              <w:ind w:rightChars="-602" w:right="-1264" w:firstLineChars="200" w:firstLine="442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46FFF" w:rsidRDefault="00F825A9">
            <w:pPr>
              <w:ind w:rightChars="-602" w:right="-1264" w:firstLineChars="196" w:firstLine="4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IETP </w:t>
            </w:r>
            <w:r>
              <w:rPr>
                <w:rFonts w:hint="eastAsia"/>
                <w:b/>
                <w:szCs w:val="21"/>
              </w:rPr>
              <w:t>对审核清单的</w:t>
            </w:r>
            <w:r>
              <w:rPr>
                <w:rFonts w:hint="eastAsia"/>
                <w:b/>
                <w:szCs w:val="21"/>
              </w:rPr>
              <w:t xml:space="preserve"> 19</w:t>
            </w:r>
            <w:r>
              <w:rPr>
                <w:rFonts w:hint="eastAsia"/>
                <w:b/>
                <w:szCs w:val="21"/>
              </w:rPr>
              <w:t>个清单问题进行了修改，这些修改旨在让认证要求变得更清晰易明，亦回应了工厂丶</w:t>
            </w:r>
          </w:p>
          <w:p w:rsidR="00F46FFF" w:rsidRDefault="00F825A9">
            <w:pPr>
              <w:ind w:rightChars="-602" w:right="-1264" w:firstLineChars="196" w:firstLine="41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品牌及零售商因时而异的需求。</w:t>
            </w:r>
          </w:p>
          <w:p w:rsidR="00F46FFF" w:rsidRDefault="00F825A9">
            <w:pPr>
              <w:ind w:rightChars="-602" w:right="-1264" w:firstLineChars="196" w:firstLine="41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hint="eastAsia"/>
                <w:b/>
                <w:szCs w:val="21"/>
              </w:rPr>
              <w:t>新审核清单</w:t>
            </w:r>
            <w:r>
              <w:rPr>
                <w:rFonts w:hint="eastAsia"/>
                <w:b/>
                <w:szCs w:val="21"/>
              </w:rPr>
              <w:t>3.0</w:t>
            </w:r>
            <w:r>
              <w:rPr>
                <w:rFonts w:hint="eastAsia"/>
                <w:b/>
                <w:szCs w:val="21"/>
              </w:rPr>
              <w:t>版将于</w:t>
            </w:r>
            <w:r>
              <w:rPr>
                <w:rFonts w:hint="eastAsia"/>
                <w:b/>
                <w:szCs w:val="21"/>
              </w:rPr>
              <w:t>2023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日生效。</w:t>
            </w:r>
          </w:p>
          <w:p w:rsidR="00F46FFF" w:rsidRDefault="00F825A9">
            <w:pPr>
              <w:ind w:rightChars="-602" w:right="-1264" w:firstLineChars="146" w:firstLine="30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同时，</w:t>
            </w:r>
            <w:r>
              <w:rPr>
                <w:rFonts w:hint="eastAsia"/>
                <w:b/>
                <w:szCs w:val="21"/>
              </w:rPr>
              <w:t>SGS, SCSA, Intertek ,TUV-</w:t>
            </w:r>
            <w:proofErr w:type="spellStart"/>
            <w:r>
              <w:rPr>
                <w:rFonts w:hint="eastAsia"/>
                <w:b/>
                <w:szCs w:val="21"/>
              </w:rPr>
              <w:t>Rheinland</w:t>
            </w:r>
            <w:proofErr w:type="spellEnd"/>
            <w:r>
              <w:rPr>
                <w:rFonts w:hint="eastAsia"/>
                <w:b/>
                <w:szCs w:val="21"/>
              </w:rPr>
              <w:t>以及</w:t>
            </w:r>
            <w:r>
              <w:rPr>
                <w:rFonts w:hint="eastAsia"/>
                <w:b/>
                <w:szCs w:val="21"/>
              </w:rPr>
              <w:t>QIMA</w:t>
            </w:r>
            <w:r>
              <w:rPr>
                <w:rFonts w:hint="eastAsia"/>
                <w:b/>
                <w:szCs w:val="21"/>
              </w:rPr>
              <w:t>成为了</w:t>
            </w: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新一届被认可的审核公司。</w:t>
            </w:r>
          </w:p>
          <w:p w:rsidR="00F46FFF" w:rsidRDefault="00F46FFF">
            <w:pPr>
              <w:ind w:rightChars="-602" w:right="-1264" w:firstLineChars="146" w:firstLine="308"/>
              <w:rPr>
                <w:b/>
                <w:szCs w:val="21"/>
              </w:rPr>
            </w:pPr>
          </w:p>
          <w:p w:rsidR="00F46FFF" w:rsidRDefault="00F825A9">
            <w:pPr>
              <w:pStyle w:val="ListParagraph"/>
              <w:ind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为了让企业及时了解审核清单</w:t>
            </w:r>
            <w:r>
              <w:rPr>
                <w:rFonts w:hint="eastAsia"/>
                <w:b/>
                <w:szCs w:val="21"/>
              </w:rPr>
              <w:t>3.0</w:t>
            </w:r>
            <w:r>
              <w:rPr>
                <w:rFonts w:hint="eastAsia"/>
                <w:b/>
                <w:szCs w:val="21"/>
              </w:rPr>
              <w:t>的具体要求、新一届审核公司的情况以及探讨企业近期遇到的一些问题。</w:t>
            </w:r>
            <w:r>
              <w:rPr>
                <w:rFonts w:hint="eastAsia"/>
                <w:b/>
                <w:szCs w:val="21"/>
              </w:rPr>
              <w:t>江苏省工商联玩具和婴童用品商会</w:t>
            </w:r>
            <w:r>
              <w:rPr>
                <w:rFonts w:hint="eastAsia"/>
                <w:b/>
                <w:szCs w:val="21"/>
              </w:rPr>
              <w:t>将联合</w:t>
            </w: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培训团队于</w:t>
            </w:r>
            <w:r>
              <w:rPr>
                <w:rFonts w:hint="eastAsia"/>
                <w:b/>
                <w:szCs w:val="21"/>
              </w:rPr>
              <w:t>2023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29</w:t>
            </w:r>
            <w:r>
              <w:rPr>
                <w:rFonts w:hint="eastAsia"/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rFonts w:hint="eastAsia"/>
                <w:b/>
                <w:szCs w:val="21"/>
              </w:rPr>
              <w:t>日举办一场</w:t>
            </w: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管理体系基础班培训。欢迎企业报名参加，以便及时了解</w:t>
            </w: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的最新审核要求并维护好</w:t>
            </w: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体系的良好运作。</w:t>
            </w:r>
          </w:p>
          <w:p w:rsidR="00F46FFF" w:rsidRDefault="00F46FFF">
            <w:pPr>
              <w:pStyle w:val="ListParagraph"/>
              <w:rPr>
                <w:szCs w:val="21"/>
              </w:rPr>
            </w:pPr>
          </w:p>
          <w:p w:rsidR="00F46FFF" w:rsidRDefault="00F46FFF">
            <w:pPr>
              <w:pStyle w:val="ListParagraph"/>
              <w:rPr>
                <w:szCs w:val="21"/>
              </w:rPr>
            </w:pPr>
          </w:p>
          <w:p w:rsidR="00F46FFF" w:rsidRDefault="00F825A9">
            <w:pPr>
              <w:ind w:rightChars="-602" w:right="-126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一、培训内容</w:t>
            </w:r>
          </w:p>
          <w:p w:rsidR="00F46FFF" w:rsidRDefault="00F825A9">
            <w:pPr>
              <w:ind w:firstLineChars="196" w:firstLine="41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详细讲解</w:t>
            </w: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新审核清单</w:t>
            </w:r>
            <w:r>
              <w:rPr>
                <w:rFonts w:hint="eastAsia"/>
                <w:b/>
                <w:szCs w:val="21"/>
              </w:rPr>
              <w:t>3.0</w:t>
            </w:r>
            <w:r>
              <w:rPr>
                <w:rFonts w:hint="eastAsia"/>
                <w:b/>
                <w:szCs w:val="21"/>
              </w:rPr>
              <w:t>的内容要求</w:t>
            </w:r>
            <w:r>
              <w:rPr>
                <w:rFonts w:hint="eastAsia"/>
                <w:b/>
                <w:color w:val="FF0000"/>
                <w:szCs w:val="21"/>
              </w:rPr>
              <w:t>（</w:t>
            </w:r>
            <w:r>
              <w:rPr>
                <w:rFonts w:hint="eastAsia"/>
                <w:b/>
                <w:color w:val="FF0000"/>
                <w:szCs w:val="21"/>
              </w:rPr>
              <w:t>V2.4</w:t>
            </w:r>
            <w:r>
              <w:rPr>
                <w:rFonts w:hint="eastAsia"/>
                <w:b/>
                <w:color w:val="FF0000"/>
                <w:szCs w:val="21"/>
              </w:rPr>
              <w:t>版本更新至</w:t>
            </w:r>
            <w:r>
              <w:rPr>
                <w:rFonts w:hint="eastAsia"/>
                <w:b/>
                <w:color w:val="FF0000"/>
                <w:szCs w:val="21"/>
              </w:rPr>
              <w:t>3.0</w:t>
            </w:r>
            <w:r>
              <w:rPr>
                <w:rFonts w:hint="eastAsia"/>
                <w:b/>
                <w:color w:val="FF0000"/>
                <w:szCs w:val="21"/>
              </w:rPr>
              <w:t>版本，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日执行）</w:t>
            </w:r>
            <w:r>
              <w:rPr>
                <w:rFonts w:hint="eastAsia"/>
                <w:b/>
                <w:szCs w:val="21"/>
              </w:rPr>
              <w:t>。通过学习，工厂代表定能全面了解</w:t>
            </w:r>
            <w:r>
              <w:rPr>
                <w:rFonts w:hint="eastAsia"/>
                <w:b/>
                <w:color w:val="FF0000"/>
                <w:szCs w:val="21"/>
              </w:rPr>
              <w:t>新审核清单的要求以及老师的案例和经验分享</w:t>
            </w:r>
            <w:r>
              <w:rPr>
                <w:rFonts w:hint="eastAsia"/>
                <w:b/>
                <w:szCs w:val="21"/>
              </w:rPr>
              <w:t>，为接下来的审核做好准备。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</w:p>
          <w:p w:rsidR="00F46FFF" w:rsidRDefault="00F46FFF">
            <w:pPr>
              <w:ind w:firstLineChars="196" w:firstLine="412"/>
              <w:rPr>
                <w:rFonts w:ascii="宋体" w:hAnsi="宋体"/>
                <w:color w:val="000000"/>
                <w:szCs w:val="21"/>
              </w:rPr>
            </w:pPr>
          </w:p>
          <w:p w:rsidR="00F46FFF" w:rsidRDefault="00F825A9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二、培训目的</w:t>
            </w:r>
          </w:p>
          <w:p w:rsidR="00F46FFF" w:rsidRDefault="00F46FFF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F46FFF" w:rsidRDefault="00F825A9">
            <w:pPr>
              <w:ind w:leftChars="150" w:left="630" w:hangingChars="150" w:hanging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．通过培训，能全面系统掌握</w:t>
            </w:r>
            <w:r w:rsidR="00462EF4">
              <w:rPr>
                <w:rFonts w:ascii="宋体" w:hAnsi="宋体" w:hint="eastAsia"/>
                <w:color w:val="000000"/>
                <w:szCs w:val="21"/>
              </w:rPr>
              <w:t>ICTI</w:t>
            </w:r>
            <w:r>
              <w:rPr>
                <w:rFonts w:ascii="宋体" w:hAnsi="宋体" w:hint="eastAsia"/>
                <w:color w:val="000000"/>
                <w:szCs w:val="21"/>
              </w:rPr>
              <w:t>玩具业责任规范（</w:t>
            </w:r>
            <w:r>
              <w:rPr>
                <w:rFonts w:ascii="宋体" w:hAnsi="宋体" w:hint="eastAsia"/>
                <w:color w:val="000000"/>
                <w:szCs w:val="21"/>
              </w:rPr>
              <w:t>IETP</w:t>
            </w:r>
            <w:r>
              <w:rPr>
                <w:rFonts w:ascii="宋体" w:hAnsi="宋体" w:hint="eastAsia"/>
                <w:color w:val="000000"/>
                <w:szCs w:val="21"/>
              </w:rPr>
              <w:t>）的评级体系和新审核清单要求，帮助企业完善社会责任管理体系，提前做好审核应对准备。</w:t>
            </w:r>
          </w:p>
          <w:p w:rsidR="00F46FFF" w:rsidRDefault="00F825A9">
            <w:pPr>
              <w:ind w:leftChars="150" w:left="630" w:hangingChars="150" w:hanging="315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．通过讲师深入浅出的标准要求、问题讲解，以及学员间的交流分享，能提升企业社会责任体系负责人的专业水平，日常运作中的疑难问题得到解答。</w:t>
            </w:r>
          </w:p>
          <w:p w:rsidR="00F46FFF" w:rsidRDefault="00F825A9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3</w:t>
            </w:r>
            <w:r>
              <w:rPr>
                <w:rFonts w:hint="eastAsia"/>
                <w:szCs w:val="21"/>
              </w:rPr>
              <w:t>．参加培训后的工厂体系负责人经审核后可以加入</w:t>
            </w:r>
            <w:r>
              <w:rPr>
                <w:rFonts w:hint="eastAsia"/>
                <w:b/>
                <w:bCs/>
                <w:szCs w:val="21"/>
              </w:rPr>
              <w:t>江苏省工商联玩具和婴童用品商会</w:t>
            </w:r>
            <w:r>
              <w:rPr>
                <w:rFonts w:hint="eastAsia"/>
                <w:b/>
                <w:szCs w:val="21"/>
              </w:rPr>
              <w:t>的</w:t>
            </w: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交流群，</w:t>
            </w:r>
            <w:r>
              <w:rPr>
                <w:rFonts w:hint="eastAsia"/>
                <w:szCs w:val="21"/>
              </w:rPr>
              <w:t>群里都是历届参加过培训的同行，大家可以共同探讨遇到的各种问题获得最新的有关</w:t>
            </w: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szCs w:val="21"/>
              </w:rPr>
              <w:t>政策的要求</w:t>
            </w:r>
          </w:p>
          <w:p w:rsidR="00F46FFF" w:rsidRDefault="00F46FFF">
            <w:pPr>
              <w:rPr>
                <w:sz w:val="24"/>
              </w:rPr>
            </w:pPr>
          </w:p>
          <w:p w:rsidR="00F46FFF" w:rsidRDefault="00F46FFF">
            <w:pPr>
              <w:spacing w:line="276" w:lineRule="auto"/>
              <w:ind w:leftChars="151" w:left="317" w:rightChars="-602" w:right="-1264"/>
              <w:rPr>
                <w:b/>
                <w:bCs/>
              </w:rPr>
            </w:pPr>
          </w:p>
          <w:p w:rsidR="00F46FFF" w:rsidRDefault="00F825A9">
            <w:pPr>
              <w:numPr>
                <w:ilvl w:val="0"/>
                <w:numId w:val="1"/>
              </w:numPr>
              <w:ind w:rightChars="-602" w:right="-126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培训课程安排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月</w:t>
            </w:r>
            <w:r>
              <w:rPr>
                <w:rFonts w:hint="eastAsia"/>
                <w:b/>
                <w:sz w:val="24"/>
              </w:rPr>
              <w:t>29-30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）</w:t>
            </w:r>
          </w:p>
          <w:p w:rsidR="00F46FFF" w:rsidRDefault="00F825A9">
            <w:pPr>
              <w:ind w:rightChars="-602" w:right="-1264"/>
            </w:pPr>
            <w:r>
              <w:rPr>
                <w:rFonts w:hint="eastAsia"/>
              </w:rPr>
              <w:t xml:space="preserve">     </w:t>
            </w:r>
          </w:p>
          <w:tbl>
            <w:tblPr>
              <w:tblW w:w="0" w:type="auto"/>
              <w:tblInd w:w="457" w:type="dxa"/>
              <w:tblBorders>
                <w:top w:val="single" w:sz="4" w:space="0" w:color="F2F2F2"/>
                <w:left w:val="single" w:sz="4" w:space="0" w:color="F2F2F2"/>
                <w:bottom w:val="single" w:sz="4" w:space="0" w:color="F2F2F2"/>
                <w:right w:val="single" w:sz="4" w:space="0" w:color="F2F2F2"/>
                <w:insideH w:val="single" w:sz="4" w:space="0" w:color="F2F2F2"/>
                <w:insideV w:val="single" w:sz="4" w:space="0" w:color="F2F2F2"/>
              </w:tblBorders>
              <w:shd w:val="clear" w:color="auto" w:fill="D9D9D9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F46FFF">
              <w:tc>
                <w:tcPr>
                  <w:tcW w:w="9639" w:type="dxa"/>
                  <w:shd w:val="clear" w:color="auto" w:fill="D9D9D9"/>
                </w:tcPr>
                <w:p w:rsidR="00F46FFF" w:rsidRDefault="00F825A9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第一部分：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IETP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的机构职能简介</w:t>
                  </w:r>
                </w:p>
              </w:tc>
            </w:tr>
            <w:tr w:rsidR="00F46FFF">
              <w:tc>
                <w:tcPr>
                  <w:tcW w:w="9639" w:type="dxa"/>
                  <w:shd w:val="clear" w:color="auto" w:fill="D9D9D9"/>
                </w:tcPr>
                <w:p w:rsidR="00F46FFF" w:rsidRDefault="00F825A9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第二部分：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PV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进度调研的经验分享</w:t>
                  </w:r>
                </w:p>
              </w:tc>
            </w:tr>
            <w:tr w:rsidR="00F46FFF">
              <w:tc>
                <w:tcPr>
                  <w:tcW w:w="9639" w:type="dxa"/>
                  <w:shd w:val="clear" w:color="auto" w:fill="D9D9D9"/>
                </w:tcPr>
                <w:p w:rsidR="00F46FFF" w:rsidRDefault="00F825A9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lastRenderedPageBreak/>
                    <w:t>第三部分：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IETP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最新认证程序和重要政策（</w:t>
                  </w:r>
                  <w:r>
                    <w:rPr>
                      <w:rFonts w:ascii="Calibri" w:hAnsi="Calibri" w:cs="Calibri" w:hint="eastAsia"/>
                      <w:b/>
                      <w:color w:val="FF0000"/>
                      <w:sz w:val="22"/>
                      <w:szCs w:val="22"/>
                    </w:rPr>
                    <w:t>新一届审核公司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、认证流程、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IETP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审核方式变化等重要政策）</w:t>
                  </w:r>
                </w:p>
              </w:tc>
            </w:tr>
            <w:tr w:rsidR="00F46FFF">
              <w:tc>
                <w:tcPr>
                  <w:tcW w:w="9639" w:type="dxa"/>
                  <w:shd w:val="clear" w:color="auto" w:fill="D9D9D9"/>
                </w:tcPr>
                <w:p w:rsidR="00F46FFF" w:rsidRDefault="00F825A9">
                  <w:pPr>
                    <w:spacing w:line="36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第四部分：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IETP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最新审核清单讲解（共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14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个章节，常见问题、原因分析和解决方案、</w:t>
                  </w:r>
                  <w:r>
                    <w:rPr>
                      <w:rFonts w:ascii="Calibri" w:hAnsi="Calibri" w:cs="Calibri" w:hint="eastAsia"/>
                      <w:b/>
                      <w:color w:val="FF0000"/>
                      <w:sz w:val="22"/>
                      <w:szCs w:val="22"/>
                    </w:rPr>
                    <w:t>V3.0</w:t>
                  </w:r>
                  <w:r>
                    <w:rPr>
                      <w:rFonts w:ascii="Calibri" w:hAnsi="Calibri" w:cs="Calibri" w:hint="eastAsia"/>
                      <w:b/>
                      <w:color w:val="FF0000"/>
                      <w:sz w:val="22"/>
                      <w:szCs w:val="22"/>
                    </w:rPr>
                    <w:t>更新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</w:tr>
            <w:tr w:rsidR="00F46FFF">
              <w:tc>
                <w:tcPr>
                  <w:tcW w:w="9639" w:type="dxa"/>
                  <w:shd w:val="clear" w:color="auto" w:fill="D9D9D9"/>
                </w:tcPr>
                <w:p w:rsidR="00F46FFF" w:rsidRDefault="00F825A9">
                  <w:pPr>
                    <w:spacing w:line="360" w:lineRule="auto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第五部分：经验分享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 xml:space="preserve"> - 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如何顺利通过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IETP</w:t>
                  </w:r>
                  <w:r>
                    <w:rPr>
                      <w:rFonts w:ascii="Calibri" w:hAnsi="Calibri" w:cs="Calibri" w:hint="eastAsia"/>
                      <w:b/>
                      <w:color w:val="000000"/>
                      <w:sz w:val="22"/>
                      <w:szCs w:val="22"/>
                    </w:rPr>
                    <w:t>审核</w:t>
                  </w:r>
                </w:p>
              </w:tc>
            </w:tr>
            <w:tr w:rsidR="00F46FFF">
              <w:tc>
                <w:tcPr>
                  <w:tcW w:w="9639" w:type="dxa"/>
                  <w:shd w:val="clear" w:color="auto" w:fill="D9D9D9"/>
                </w:tcPr>
                <w:p w:rsidR="00F46FFF" w:rsidRDefault="00F825A9">
                  <w:pPr>
                    <w:spacing w:line="360" w:lineRule="auto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第六部分：“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Connect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”系统平台、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FFS</w:t>
                  </w:r>
                  <w:r>
                    <w:rPr>
                      <w:rFonts w:ascii="Calibri" w:hAnsi="Calibri" w:cs="Calibri" w:hint="eastAsia"/>
                      <w:b/>
                      <w:sz w:val="22"/>
                      <w:szCs w:val="22"/>
                    </w:rPr>
                    <w:t>快乐暑假项目简介</w:t>
                  </w:r>
                </w:p>
              </w:tc>
            </w:tr>
            <w:tr w:rsidR="00F46FFF">
              <w:tc>
                <w:tcPr>
                  <w:tcW w:w="9639" w:type="dxa"/>
                  <w:shd w:val="clear" w:color="auto" w:fill="D9D9D9"/>
                </w:tcPr>
                <w:p w:rsidR="00F46FFF" w:rsidRDefault="00F825A9">
                  <w:pPr>
                    <w:spacing w:line="36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第七部分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：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答疑指导环节</w:t>
                  </w:r>
                </w:p>
              </w:tc>
            </w:tr>
          </w:tbl>
          <w:p w:rsidR="00F46FFF" w:rsidRDefault="00F825A9">
            <w:pPr>
              <w:ind w:rightChars="-602" w:right="-1264"/>
              <w:rPr>
                <w:b/>
                <w:color w:val="00000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color w:val="1F497D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（以上培训安排请以培训现场教材为准）</w:t>
            </w:r>
          </w:p>
          <w:p w:rsidR="00F46FFF" w:rsidRDefault="00F46FFF">
            <w:pPr>
              <w:spacing w:line="276" w:lineRule="auto"/>
              <w:ind w:leftChars="151" w:left="317" w:rightChars="-602" w:right="-1264"/>
              <w:rPr>
                <w:b/>
                <w:bCs/>
              </w:rPr>
            </w:pPr>
          </w:p>
          <w:p w:rsidR="00F46FFF" w:rsidRDefault="00F825A9">
            <w:pPr>
              <w:spacing w:line="276" w:lineRule="auto"/>
              <w:ind w:rightChars="-602" w:right="-126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</w:rPr>
              <w:t>培训</w:t>
            </w:r>
            <w:r>
              <w:rPr>
                <w:rFonts w:hint="eastAsia"/>
                <w:b/>
                <w:bCs/>
              </w:rPr>
              <w:t>费用及缴费方式</w:t>
            </w:r>
          </w:p>
          <w:p w:rsidR="00F46FFF" w:rsidRDefault="00F825A9">
            <w:pPr>
              <w:spacing w:line="276" w:lineRule="auto"/>
              <w:ind w:rightChars="-602" w:right="-1264" w:firstLine="420"/>
              <w:rPr>
                <w:b/>
                <w:bCs/>
              </w:rPr>
            </w:pPr>
            <w:r>
              <w:rPr>
                <w:rFonts w:hint="eastAsia"/>
                <w:bCs/>
              </w:rPr>
              <w:t xml:space="preserve">1 </w:t>
            </w:r>
            <w:r>
              <w:rPr>
                <w:rFonts w:hint="eastAsia"/>
                <w:b/>
                <w:bCs/>
              </w:rPr>
              <w:t>培训费用</w:t>
            </w:r>
            <w:r>
              <w:rPr>
                <w:rFonts w:hint="eastAsia"/>
                <w:bCs/>
              </w:rPr>
              <w:t>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2000</w:t>
            </w:r>
            <w:r>
              <w:rPr>
                <w:rFonts w:hint="eastAsia"/>
                <w:b/>
                <w:bCs/>
              </w:rPr>
              <w:t xml:space="preserve"> RMB/</w:t>
            </w:r>
            <w:r>
              <w:rPr>
                <w:rFonts w:hint="eastAsia"/>
                <w:b/>
                <w:bCs/>
              </w:rPr>
              <w:t>人</w:t>
            </w:r>
          </w:p>
          <w:p w:rsidR="00F46FFF" w:rsidRDefault="00F825A9">
            <w:pPr>
              <w:spacing w:line="276" w:lineRule="auto"/>
              <w:ind w:rightChars="-602" w:right="-1264" w:firstLineChars="850" w:firstLine="1792"/>
            </w:pPr>
            <w:r>
              <w:rPr>
                <w:rFonts w:ascii="Arial" w:hAnsi="Arial" w:cs="Arial"/>
                <w:b/>
                <w:bCs/>
              </w:rPr>
              <w:t>¥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00 RMB/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rFonts w:hint="eastAsia"/>
                <w:b/>
                <w:bCs/>
              </w:rPr>
              <w:t xml:space="preserve"> (</w:t>
            </w:r>
            <w:r>
              <w:rPr>
                <w:rFonts w:hint="eastAsia"/>
                <w:b/>
                <w:bCs/>
              </w:rPr>
              <w:t>江苏省</w:t>
            </w:r>
            <w:r>
              <w:rPr>
                <w:rFonts w:hint="eastAsia"/>
                <w:b/>
                <w:bCs/>
              </w:rPr>
              <w:t>工商联</w:t>
            </w:r>
            <w:r>
              <w:rPr>
                <w:rFonts w:hint="eastAsia"/>
                <w:b/>
                <w:bCs/>
              </w:rPr>
              <w:t>玩具和婴童用品商会</w:t>
            </w:r>
            <w:r>
              <w:rPr>
                <w:rFonts w:hint="eastAsia"/>
                <w:b/>
                <w:bCs/>
              </w:rPr>
              <w:t>会员</w:t>
            </w:r>
            <w:r>
              <w:rPr>
                <w:rFonts w:hint="eastAsia"/>
                <w:b/>
                <w:bCs/>
              </w:rPr>
              <w:t>优惠价格）</w:t>
            </w:r>
          </w:p>
          <w:p w:rsidR="00F46FFF" w:rsidRDefault="00F825A9">
            <w:pPr>
              <w:spacing w:line="276" w:lineRule="auto"/>
              <w:ind w:rightChars="-602" w:right="-1264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（以上费用包含培训当天午餐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hint="eastAsia"/>
              </w:rPr>
              <w:t>培训资料一套）</w:t>
            </w:r>
          </w:p>
          <w:p w:rsidR="00F46FFF" w:rsidRDefault="00F825A9">
            <w:pPr>
              <w:spacing w:line="276" w:lineRule="auto"/>
              <w:ind w:rightChars="-602" w:right="-1264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b/>
                <w:color w:val="FF0000"/>
              </w:rPr>
              <w:t>备注：</w:t>
            </w:r>
            <w:r>
              <w:rPr>
                <w:rFonts w:hint="eastAsia"/>
                <w:b/>
                <w:color w:val="FF0000"/>
              </w:rPr>
              <w:t>凡持有</w:t>
            </w:r>
            <w:r>
              <w:rPr>
                <w:rFonts w:hint="eastAsia"/>
                <w:b/>
                <w:color w:val="FF0000"/>
              </w:rPr>
              <w:t>IETP</w:t>
            </w:r>
            <w:r>
              <w:rPr>
                <w:rFonts w:hint="eastAsia"/>
                <w:b/>
                <w:color w:val="FF0000"/>
              </w:rPr>
              <w:t>证书或已缴费注册的企业参加培训，每家企业会获得</w:t>
            </w:r>
            <w:r>
              <w:rPr>
                <w:rFonts w:hint="eastAsia"/>
                <w:b/>
                <w:color w:val="FF0000"/>
              </w:rPr>
              <w:t>IETP</w:t>
            </w:r>
            <w:r>
              <w:rPr>
                <w:rFonts w:hint="eastAsia"/>
                <w:b/>
                <w:color w:val="FF0000"/>
              </w:rPr>
              <w:t>的培训补贴</w:t>
            </w:r>
            <w:r>
              <w:rPr>
                <w:rFonts w:hint="eastAsia"/>
                <w:b/>
                <w:color w:val="FF0000"/>
              </w:rPr>
              <w:t>1000</w:t>
            </w:r>
            <w:r>
              <w:rPr>
                <w:rFonts w:hint="eastAsia"/>
                <w:b/>
                <w:color w:val="FF0000"/>
              </w:rPr>
              <w:t>元优惠。</w:t>
            </w:r>
            <w:r>
              <w:rPr>
                <w:rFonts w:hint="eastAsia"/>
                <w:b/>
                <w:color w:val="FF0000"/>
              </w:rPr>
              <w:t xml:space="preserve"> </w:t>
            </w:r>
          </w:p>
          <w:p w:rsidR="00F46FFF" w:rsidRDefault="00F46FFF">
            <w:pPr>
              <w:ind w:rightChars="-602" w:right="-1264" w:firstLineChars="200" w:firstLine="420"/>
            </w:pPr>
          </w:p>
          <w:p w:rsidR="00F46FFF" w:rsidRDefault="00F825A9">
            <w:pPr>
              <w:ind w:rightChars="-602" w:right="-1264"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b/>
              </w:rPr>
              <w:t>缴费方式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/>
              </w:rPr>
              <w:t>本次培训将统一开具相关发票，仅接受转账缴费方式。</w:t>
            </w:r>
          </w:p>
          <w:p w:rsidR="00F46FFF" w:rsidRDefault="00F825A9">
            <w:pPr>
              <w:ind w:rightChars="-602" w:right="-1264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>江苏省工商联玩具和婴童用品商会</w:t>
            </w:r>
          </w:p>
          <w:p w:rsidR="00F46FFF" w:rsidRDefault="00F825A9">
            <w:pPr>
              <w:ind w:rightChars="-602" w:right="-1264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行：</w:t>
            </w:r>
            <w:r>
              <w:rPr>
                <w:rFonts w:hint="eastAsia"/>
              </w:rPr>
              <w:t>工行南京城北支行营业室</w:t>
            </w:r>
            <w:r>
              <w:rPr>
                <w:rFonts w:hint="eastAsia"/>
              </w:rPr>
              <w:t xml:space="preserve">      </w:t>
            </w:r>
          </w:p>
          <w:p w:rsidR="00F46FFF" w:rsidRDefault="00F825A9">
            <w:pPr>
              <w:ind w:rightChars="-602" w:right="-1264"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号：</w:t>
            </w:r>
            <w:r>
              <w:rPr>
                <w:rFonts w:hint="eastAsia"/>
              </w:rPr>
              <w:t>430 1010 9091 0069 0995</w:t>
            </w:r>
          </w:p>
          <w:p w:rsidR="00F46FFF" w:rsidRDefault="00F46FFF">
            <w:pPr>
              <w:spacing w:line="276" w:lineRule="auto"/>
              <w:ind w:rightChars="-602" w:right="-1264" w:firstLineChars="300" w:firstLine="630"/>
              <w:rPr>
                <w:rFonts w:ascii="宋体" w:hAnsi="宋体" w:cs="宋体"/>
                <w:kern w:val="0"/>
                <w:szCs w:val="21"/>
              </w:rPr>
            </w:pPr>
          </w:p>
          <w:p w:rsidR="00F46FFF" w:rsidRDefault="00F825A9">
            <w:pPr>
              <w:spacing w:line="276" w:lineRule="auto"/>
              <w:ind w:rightChars="-602" w:right="-1264" w:firstLine="420"/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缴费后请将底单</w:t>
            </w:r>
            <w:hyperlink r:id="rId8" w:history="1">
              <w:r>
                <w:rPr>
                  <w:rStyle w:val="Hyperlink"/>
                  <w:rFonts w:ascii="宋体" w:hAnsi="宋体" w:cs="宋体" w:hint="eastAsia"/>
                  <w:b/>
                  <w:color w:val="auto"/>
                  <w:kern w:val="0"/>
                  <w:szCs w:val="21"/>
                  <w:u w:val="none"/>
                </w:rPr>
                <w:t>扫描件发至邮箱</w:t>
              </w:r>
              <w:r>
                <w:rPr>
                  <w:rStyle w:val="Hyperlink"/>
                  <w:rFonts w:ascii="宋体" w:hAnsi="宋体" w:cs="宋体" w:hint="eastAsia"/>
                  <w:b/>
                  <w:color w:val="auto"/>
                  <w:kern w:val="0"/>
                  <w:szCs w:val="21"/>
                  <w:u w:val="none"/>
                </w:rPr>
                <w:t xml:space="preserve">  jsstoys@163.com</w:t>
              </w:r>
            </w:hyperlink>
          </w:p>
          <w:p w:rsidR="00F46FFF" w:rsidRDefault="00F46FFF">
            <w:pPr>
              <w:spacing w:line="276" w:lineRule="auto"/>
              <w:ind w:rightChars="-602" w:right="-1264" w:firstLine="420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F46FFF" w:rsidRDefault="00F825A9">
            <w:pPr>
              <w:spacing w:line="276" w:lineRule="auto"/>
              <w:ind w:rightChars="-602" w:right="-1264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报名方式</w:t>
            </w:r>
          </w:p>
          <w:p w:rsidR="00F46FFF" w:rsidRDefault="00F825A9">
            <w:pPr>
              <w:spacing w:line="276" w:lineRule="auto"/>
              <w:ind w:leftChars="218" w:left="739" w:rightChars="36" w:right="76" w:hangingChars="134" w:hanging="281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/>
                <w:color w:val="C00000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请有意参加培训的企业填写报名回执，并把回执发送到邮箱：</w:t>
            </w:r>
            <w:r>
              <w:rPr>
                <w:rFonts w:hint="eastAsia"/>
                <w:b/>
                <w:color w:val="FF0000"/>
              </w:rPr>
              <w:t>jsstoys@163.com</w:t>
            </w:r>
            <w:r>
              <w:rPr>
                <w:rFonts w:hint="eastAsia"/>
                <w:color w:val="000000" w:themeColor="text1"/>
              </w:rPr>
              <w:t>。</w:t>
            </w:r>
            <w:r>
              <w:rPr>
                <w:rFonts w:hint="eastAsia"/>
              </w:rPr>
              <w:t>报名截止日期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b/>
                <w:color w:val="FF0000"/>
              </w:rPr>
              <w:t>月</w:t>
            </w:r>
            <w:r>
              <w:rPr>
                <w:rFonts w:hint="eastAsia"/>
                <w:b/>
                <w:color w:val="FF0000"/>
              </w:rPr>
              <w:t>27</w:t>
            </w:r>
            <w:r>
              <w:rPr>
                <w:rFonts w:hint="eastAsia"/>
                <w:b/>
                <w:color w:val="FF0000"/>
              </w:rPr>
              <w:t>日，</w:t>
            </w:r>
            <w:r>
              <w:rPr>
                <w:rFonts w:hint="eastAsia"/>
                <w:color w:val="000000" w:themeColor="text1"/>
              </w:rPr>
              <w:t>相关培训费用请在收到我们的报名确认邮件后再缴纳。</w:t>
            </w:r>
          </w:p>
          <w:p w:rsidR="00F46FFF" w:rsidRDefault="00F825A9">
            <w:pPr>
              <w:spacing w:line="276" w:lineRule="auto"/>
              <w:ind w:leftChars="218" w:left="458" w:rightChars="-602" w:right="-1264"/>
              <w:rPr>
                <w:b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/>
              </w:rPr>
              <w:t>报名咨询电话：</w:t>
            </w:r>
            <w:r>
              <w:rPr>
                <w:rFonts w:hint="eastAsia"/>
                <w:b/>
              </w:rPr>
              <w:t xml:space="preserve"> 13913941937</w:t>
            </w:r>
            <w:r>
              <w:rPr>
                <w:rFonts w:hint="eastAsia"/>
                <w:b/>
              </w:rPr>
              <w:t>吴艳红</w:t>
            </w:r>
            <w:r>
              <w:rPr>
                <w:rFonts w:hint="eastAsia"/>
                <w:b/>
              </w:rPr>
              <w:t xml:space="preserve">   025-84826892   </w:t>
            </w:r>
          </w:p>
          <w:p w:rsidR="00F46FFF" w:rsidRDefault="00F825A9">
            <w:pPr>
              <w:spacing w:line="276" w:lineRule="auto"/>
              <w:ind w:rightChars="-602" w:right="-1264" w:firstLineChars="400" w:firstLine="843"/>
              <w:rPr>
                <w:b/>
              </w:rPr>
            </w:pPr>
            <w:r>
              <w:rPr>
                <w:rFonts w:hint="eastAsia"/>
                <w:b/>
              </w:rPr>
              <w:t xml:space="preserve">E-mail: </w:t>
            </w:r>
            <w:hyperlink r:id="rId9" w:history="1">
              <w:r w:rsidR="00462EF4" w:rsidRPr="00462EF4">
                <w:rPr>
                  <w:rStyle w:val="Hyperlink"/>
                  <w:rFonts w:hint="eastAsia"/>
                  <w:b/>
                </w:rPr>
                <w:t>jsstoys@163.com</w:t>
              </w:r>
            </w:hyperlink>
            <w:r w:rsidR="008411B2">
              <w:rPr>
                <w:rFonts w:hint="eastAsia"/>
                <w:b/>
              </w:rPr>
              <w:t>或</w:t>
            </w:r>
            <w:bookmarkStart w:id="0" w:name="_GoBack"/>
            <w:bookmarkEnd w:id="0"/>
            <w:r w:rsidR="00462EF4">
              <w:rPr>
                <w:b/>
              </w:rPr>
              <w:fldChar w:fldCharType="begin"/>
            </w:r>
            <w:r w:rsidR="00462EF4">
              <w:rPr>
                <w:b/>
              </w:rPr>
              <w:instrText xml:space="preserve"> HYPERLINK "mailto:550358006@QQ.com" </w:instrText>
            </w:r>
            <w:r w:rsidR="00462EF4">
              <w:rPr>
                <w:b/>
              </w:rPr>
            </w:r>
            <w:r w:rsidR="00462EF4">
              <w:rPr>
                <w:b/>
              </w:rPr>
              <w:fldChar w:fldCharType="separate"/>
            </w:r>
            <w:r w:rsidR="00462EF4" w:rsidRPr="00462EF4">
              <w:rPr>
                <w:rStyle w:val="Hyperlink"/>
                <w:b/>
              </w:rPr>
              <w:t>550358006@QQ.com</w:t>
            </w:r>
            <w:r w:rsidR="00462EF4">
              <w:rPr>
                <w:b/>
              </w:rPr>
              <w:fldChar w:fldCharType="end"/>
            </w:r>
            <w:r w:rsidR="00462EF4">
              <w:rPr>
                <w:b/>
              </w:rPr>
              <w:t xml:space="preserve"> </w:t>
            </w:r>
          </w:p>
          <w:p w:rsidR="00F46FFF" w:rsidRDefault="00F46FFF">
            <w:pPr>
              <w:spacing w:line="276" w:lineRule="auto"/>
              <w:ind w:rightChars="-602" w:right="-1264"/>
              <w:rPr>
                <w:b/>
              </w:rPr>
            </w:pPr>
          </w:p>
          <w:p w:rsidR="00F46FFF" w:rsidRDefault="00F825A9">
            <w:pPr>
              <w:spacing w:line="276" w:lineRule="auto"/>
              <w:ind w:rightChars="-30" w:right="-63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照片及影像：</w:t>
            </w:r>
            <w:r>
              <w:rPr>
                <w:rFonts w:hint="eastAsia"/>
                <w:szCs w:val="21"/>
              </w:rPr>
              <w:t>主办及协办单位将向利益相关方展示活动花絮及成果，请您允许有关单位无偿使用带有您肖像和声音的影像（包括但不限于进行加工、复制、传播、发表、进一步开发等），用于对项目的的报道和宣传。</w:t>
            </w:r>
            <w:r w:rsidR="00462EF4" w:rsidRPr="00462EF4">
              <w:rPr>
                <w:rFonts w:hint="eastAsia"/>
                <w:szCs w:val="21"/>
              </w:rPr>
              <w:t>如不同意请把有关人员姓名电邮致</w:t>
            </w:r>
            <w:r w:rsidR="00462EF4">
              <w:rPr>
                <w:b/>
              </w:rPr>
              <w:fldChar w:fldCharType="begin"/>
            </w:r>
            <w:r w:rsidR="00462EF4">
              <w:rPr>
                <w:b/>
              </w:rPr>
              <w:instrText xml:space="preserve"> HYPERLINK "mailto:jsstoys@163.com" </w:instrText>
            </w:r>
            <w:r w:rsidR="00462EF4">
              <w:rPr>
                <w:b/>
              </w:rPr>
            </w:r>
            <w:r w:rsidR="00462EF4">
              <w:rPr>
                <w:b/>
              </w:rPr>
              <w:fldChar w:fldCharType="separate"/>
            </w:r>
            <w:r w:rsidR="00462EF4" w:rsidRPr="00462EF4">
              <w:rPr>
                <w:rStyle w:val="Hyperlink"/>
                <w:rFonts w:hint="eastAsia"/>
                <w:b/>
              </w:rPr>
              <w:t>jsstoys@163.com</w:t>
            </w:r>
            <w:r w:rsidR="00462EF4">
              <w:rPr>
                <w:b/>
              </w:rPr>
              <w:fldChar w:fldCharType="end"/>
            </w:r>
            <w:r>
              <w:rPr>
                <w:rFonts w:hint="eastAsia"/>
                <w:color w:val="000000"/>
                <w:szCs w:val="21"/>
                <w:u w:val="single"/>
              </w:rPr>
              <w:t>或</w:t>
            </w:r>
            <w:hyperlink r:id="rId10" w:history="1">
              <w:r w:rsidR="00462EF4" w:rsidRPr="00462EF4">
                <w:rPr>
                  <w:rStyle w:val="Hyperlink"/>
                  <w:b/>
                </w:rPr>
                <w:t>550358006@QQ.com</w:t>
              </w:r>
            </w:hyperlink>
            <w:r>
              <w:rPr>
                <w:rFonts w:hint="eastAsia"/>
                <w:szCs w:val="21"/>
              </w:rPr>
              <w:t>。</w:t>
            </w:r>
          </w:p>
          <w:p w:rsidR="00F46FFF" w:rsidRDefault="00F46FFF">
            <w:pPr>
              <w:spacing w:line="276" w:lineRule="auto"/>
              <w:ind w:leftChars="218" w:left="458" w:rightChars="-30" w:right="-63"/>
              <w:rPr>
                <w:b/>
              </w:rPr>
            </w:pPr>
          </w:p>
          <w:p w:rsidR="00F46FFF" w:rsidRDefault="00F825A9">
            <w:pPr>
              <w:spacing w:line="276" w:lineRule="auto"/>
              <w:ind w:rightChars="-30" w:right="-63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备注</w:t>
            </w:r>
          </w:p>
          <w:p w:rsidR="00F46FFF" w:rsidRDefault="00F825A9">
            <w:pPr>
              <w:snapToGrid w:val="0"/>
              <w:ind w:leftChars="217" w:left="666" w:rightChars="36" w:right="76" w:hangingChars="100" w:hanging="210"/>
              <w:rPr>
                <w:b/>
                <w:color w:val="000000" w:themeColor="text1"/>
              </w:rPr>
            </w:pPr>
            <w:r>
              <w:rPr>
                <w:rFonts w:ascii="Calibri" w:hAnsi="Calibri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4986655</wp:posOffset>
                  </wp:positionH>
                  <wp:positionV relativeFrom="paragraph">
                    <wp:posOffset>414020</wp:posOffset>
                  </wp:positionV>
                  <wp:extent cx="1515110" cy="1470660"/>
                  <wp:effectExtent l="0" t="0" r="0" b="15240"/>
                  <wp:wrapNone/>
                  <wp:docPr id="2" name="图片 2" descr="公章（新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公章（新）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47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color w:val="7030A0"/>
              </w:rPr>
              <w:t>本次培训请各企业</w:t>
            </w:r>
            <w:r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自行预订酒店</w:t>
            </w:r>
            <w:r>
              <w:rPr>
                <w:rFonts w:hint="eastAsia"/>
                <w:b/>
                <w:color w:val="FF0000"/>
              </w:rPr>
              <w:t>，</w:t>
            </w:r>
            <w:r>
              <w:rPr>
                <w:rFonts w:hint="eastAsia"/>
                <w:b/>
                <w:color w:val="000000" w:themeColor="text1"/>
              </w:rPr>
              <w:t>南京</w:t>
            </w:r>
            <w:r>
              <w:rPr>
                <w:rFonts w:hint="eastAsia"/>
                <w:b/>
                <w:color w:val="000000" w:themeColor="text1"/>
              </w:rPr>
              <w:t>同心园宾馆</w:t>
            </w:r>
            <w:r>
              <w:rPr>
                <w:rFonts w:hint="eastAsia"/>
                <w:b/>
                <w:color w:val="000000" w:themeColor="text1"/>
              </w:rPr>
              <w:t>协议价</w:t>
            </w:r>
            <w:r>
              <w:rPr>
                <w:rFonts w:hint="eastAsia"/>
                <w:b/>
                <w:color w:val="000000" w:themeColor="text1"/>
              </w:rPr>
              <w:t xml:space="preserve"> </w:t>
            </w:r>
            <w:r>
              <w:rPr>
                <w:rFonts w:hint="eastAsia"/>
                <w:b/>
                <w:color w:val="000000" w:themeColor="text1"/>
              </w:rPr>
              <w:t>双床标间</w:t>
            </w:r>
            <w:r>
              <w:rPr>
                <w:rFonts w:hint="eastAsia"/>
                <w:b/>
                <w:color w:val="000000" w:themeColor="text1"/>
              </w:rPr>
              <w:t>338</w:t>
            </w:r>
            <w:r>
              <w:rPr>
                <w:rFonts w:hint="eastAsia"/>
                <w:b/>
                <w:color w:val="000000" w:themeColor="text1"/>
              </w:rPr>
              <w:t>元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proofErr w:type="gramStart"/>
            <w:r>
              <w:rPr>
                <w:rFonts w:hint="eastAsia"/>
                <w:b/>
                <w:color w:val="000000" w:themeColor="text1"/>
              </w:rPr>
              <w:t>晚</w:t>
            </w:r>
            <w:r>
              <w:rPr>
                <w:rFonts w:hint="eastAsia"/>
                <w:b/>
                <w:color w:val="000000" w:themeColor="text1"/>
              </w:rPr>
              <w:t>(</w:t>
            </w:r>
            <w:proofErr w:type="gramEnd"/>
            <w:r>
              <w:rPr>
                <w:rFonts w:hint="eastAsia"/>
                <w:b/>
                <w:color w:val="000000" w:themeColor="text1"/>
              </w:rPr>
              <w:t>含双早</w:t>
            </w:r>
            <w:r>
              <w:rPr>
                <w:rFonts w:hint="eastAsia"/>
                <w:b/>
                <w:color w:val="000000" w:themeColor="text1"/>
              </w:rPr>
              <w:t>)</w:t>
            </w:r>
            <w:r>
              <w:rPr>
                <w:rFonts w:hint="eastAsia"/>
                <w:b/>
                <w:color w:val="000000" w:themeColor="text1"/>
              </w:rPr>
              <w:t>，</w:t>
            </w:r>
            <w:r>
              <w:rPr>
                <w:rFonts w:hint="eastAsia"/>
                <w:b/>
                <w:color w:val="000000" w:themeColor="text1"/>
              </w:rPr>
              <w:t>单间</w:t>
            </w:r>
            <w:r>
              <w:rPr>
                <w:rFonts w:hint="eastAsia"/>
                <w:b/>
                <w:color w:val="000000" w:themeColor="text1"/>
              </w:rPr>
              <w:t>268</w:t>
            </w:r>
            <w:r>
              <w:rPr>
                <w:rFonts w:hint="eastAsia"/>
                <w:b/>
                <w:color w:val="000000" w:themeColor="text1"/>
              </w:rPr>
              <w:t>元</w:t>
            </w:r>
            <w:r>
              <w:rPr>
                <w:rFonts w:hint="eastAsia"/>
                <w:b/>
                <w:color w:val="000000" w:themeColor="text1"/>
              </w:rPr>
              <w:t>/</w:t>
            </w:r>
            <w:r>
              <w:rPr>
                <w:rFonts w:hint="eastAsia"/>
                <w:b/>
                <w:color w:val="000000" w:themeColor="text1"/>
              </w:rPr>
              <w:t>晚（含单早）</w:t>
            </w:r>
            <w:r>
              <w:rPr>
                <w:rFonts w:hint="eastAsia"/>
                <w:b/>
                <w:color w:val="000000" w:themeColor="text1"/>
              </w:rPr>
              <w:t>预订电话：</w:t>
            </w:r>
            <w:r>
              <w:rPr>
                <w:rFonts w:hint="eastAsia"/>
                <w:b/>
                <w:color w:val="000000" w:themeColor="text1"/>
              </w:rPr>
              <w:t>15805163926</w:t>
            </w:r>
            <w:r>
              <w:rPr>
                <w:rFonts w:hint="eastAsia"/>
                <w:b/>
                <w:color w:val="000000" w:themeColor="text1"/>
              </w:rPr>
              <w:t>王晓静</w:t>
            </w:r>
            <w:r>
              <w:rPr>
                <w:rFonts w:hint="eastAsia"/>
                <w:b/>
                <w:color w:val="000000" w:themeColor="text1"/>
              </w:rPr>
              <w:t>（</w:t>
            </w:r>
            <w:r>
              <w:rPr>
                <w:rFonts w:hint="eastAsia"/>
                <w:b/>
                <w:color w:val="FF0000"/>
              </w:rPr>
              <w:t>预订请报会议名称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“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IETP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培训”</w:t>
            </w:r>
            <w:r>
              <w:rPr>
                <w:rFonts w:hint="eastAsia"/>
                <w:b/>
                <w:color w:val="FF0000"/>
                <w:sz w:val="32"/>
                <w:szCs w:val="32"/>
              </w:rPr>
              <w:t>，</w:t>
            </w:r>
            <w:r>
              <w:rPr>
                <w:rFonts w:hint="eastAsia"/>
                <w:b/>
                <w:color w:val="FF0000"/>
              </w:rPr>
              <w:t>否则不能享受协议价</w:t>
            </w:r>
            <w:r>
              <w:rPr>
                <w:rFonts w:hint="eastAsia"/>
                <w:b/>
                <w:color w:val="000000" w:themeColor="text1"/>
              </w:rPr>
              <w:t>）。</w:t>
            </w:r>
          </w:p>
          <w:p w:rsidR="00F46FFF" w:rsidRDefault="00F825A9">
            <w:pPr>
              <w:snapToGrid w:val="0"/>
              <w:ind w:leftChars="218" w:left="458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Cs w:val="21"/>
              </w:rPr>
              <w:t>2</w:t>
            </w:r>
            <w:r>
              <w:rPr>
                <w:rFonts w:ascii="Calibri" w:hAnsi="Calibri"/>
                <w:sz w:val="20"/>
                <w:szCs w:val="20"/>
              </w:rPr>
              <w:t>请务必填写清楚公司</w:t>
            </w:r>
            <w:r>
              <w:rPr>
                <w:rFonts w:ascii="Calibri" w:hAnsi="Calibri" w:hint="eastAsia"/>
                <w:sz w:val="20"/>
                <w:szCs w:val="20"/>
              </w:rPr>
              <w:t>全</w:t>
            </w:r>
            <w:r>
              <w:rPr>
                <w:rFonts w:ascii="Calibri" w:hAnsi="Calibri"/>
                <w:sz w:val="20"/>
                <w:szCs w:val="20"/>
              </w:rPr>
              <w:t>称，纳税人识别号，以便</w:t>
            </w:r>
            <w:r>
              <w:rPr>
                <w:rFonts w:ascii="Calibri" w:hAnsi="Calibri" w:hint="eastAsia"/>
                <w:b/>
                <w:bCs/>
                <w:sz w:val="20"/>
                <w:szCs w:val="20"/>
              </w:rPr>
              <w:t>开具</w:t>
            </w:r>
            <w:r>
              <w:rPr>
                <w:rFonts w:ascii="Calibri" w:hAnsi="Calibri" w:hint="eastAsia"/>
                <w:b/>
                <w:bCs/>
                <w:sz w:val="20"/>
                <w:szCs w:val="20"/>
              </w:rPr>
              <w:t>发票</w:t>
            </w:r>
            <w:r>
              <w:rPr>
                <w:rFonts w:ascii="Calibri" w:hAnsi="Calibri" w:hint="eastAsia"/>
                <w:b/>
                <w:sz w:val="20"/>
                <w:szCs w:val="20"/>
              </w:rPr>
              <w:t>（增值税普通发票）</w:t>
            </w:r>
            <w:r>
              <w:rPr>
                <w:rFonts w:ascii="Calibri" w:hAnsi="Calibri"/>
                <w:sz w:val="20"/>
                <w:szCs w:val="20"/>
              </w:rPr>
              <w:t>。</w:t>
            </w:r>
          </w:p>
          <w:p w:rsidR="00F46FFF" w:rsidRDefault="00F46FFF">
            <w:pPr>
              <w:snapToGrid w:val="0"/>
              <w:ind w:leftChars="218" w:left="458"/>
              <w:rPr>
                <w:rFonts w:ascii="Calibri" w:hAnsi="Calibri"/>
                <w:sz w:val="20"/>
                <w:szCs w:val="20"/>
              </w:rPr>
            </w:pPr>
          </w:p>
          <w:p w:rsidR="00F46FFF" w:rsidRDefault="00F46FFF">
            <w:pPr>
              <w:snapToGrid w:val="0"/>
              <w:ind w:leftChars="218" w:left="458"/>
              <w:rPr>
                <w:rFonts w:ascii="Calibri" w:hAnsi="Calibri"/>
                <w:sz w:val="20"/>
                <w:szCs w:val="20"/>
              </w:rPr>
            </w:pPr>
          </w:p>
          <w:p w:rsidR="00F46FFF" w:rsidRDefault="00F825A9">
            <w:pPr>
              <w:spacing w:line="360" w:lineRule="auto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江苏省</w:t>
            </w:r>
            <w:r>
              <w:rPr>
                <w:rFonts w:ascii="黑体" w:eastAsia="黑体" w:hAnsi="黑体" w:hint="eastAsia"/>
                <w:sz w:val="24"/>
              </w:rPr>
              <w:t>工商联</w:t>
            </w:r>
            <w:r>
              <w:rPr>
                <w:rFonts w:ascii="黑体" w:eastAsia="黑体" w:hAnsi="黑体" w:hint="eastAsia"/>
                <w:sz w:val="24"/>
              </w:rPr>
              <w:t>玩具和婴童用品商会</w:t>
            </w:r>
          </w:p>
          <w:p w:rsidR="00F46FFF" w:rsidRDefault="00F825A9">
            <w:pPr>
              <w:spacing w:line="360" w:lineRule="auto"/>
              <w:ind w:right="120"/>
              <w:jc w:val="righ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202</w:t>
            </w:r>
            <w:r>
              <w:rPr>
                <w:rFonts w:ascii="黑体" w:eastAsia="黑体" w:hAnsi="黑体" w:hint="eastAsia"/>
                <w:sz w:val="24"/>
              </w:rPr>
              <w:t>3</w:t>
            </w:r>
            <w:r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>2</w:t>
            </w:r>
            <w:r>
              <w:rPr>
                <w:rFonts w:ascii="黑体" w:eastAsia="黑体" w:hAnsi="黑体" w:hint="eastAsia"/>
                <w:sz w:val="24"/>
              </w:rPr>
              <w:t>月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  <w:p w:rsidR="00F46FFF" w:rsidRDefault="00F46FFF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6FFF" w:rsidRDefault="00F46FFF"/>
    <w:tbl>
      <w:tblPr>
        <w:tblW w:w="1077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42"/>
        <w:gridCol w:w="1134"/>
        <w:gridCol w:w="1559"/>
        <w:gridCol w:w="425"/>
        <w:gridCol w:w="1134"/>
        <w:gridCol w:w="142"/>
        <w:gridCol w:w="2409"/>
      </w:tblGrid>
      <w:tr w:rsidR="00F46FFF">
        <w:trPr>
          <w:trHeight w:val="466"/>
        </w:trPr>
        <w:tc>
          <w:tcPr>
            <w:tcW w:w="1077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6FFF" w:rsidRDefault="00F825A9">
            <w:pPr>
              <w:widowControl/>
              <w:jc w:val="left"/>
              <w:rPr>
                <w:b/>
                <w:sz w:val="30"/>
                <w:szCs w:val="30"/>
              </w:rPr>
            </w:pPr>
            <w:r>
              <w:br w:type="page"/>
            </w:r>
            <w:r>
              <w:rPr>
                <w:rFonts w:hint="eastAsia"/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培训报名回执</w:t>
            </w:r>
          </w:p>
        </w:tc>
      </w:tr>
      <w:tr w:rsidR="00F46FFF">
        <w:trPr>
          <w:trHeight w:val="533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6FFF" w:rsidRDefault="00F825A9">
            <w:pPr>
              <w:ind w:firstLineChars="49" w:firstLine="10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公司名称</w:t>
            </w:r>
          </w:p>
          <w:p w:rsidR="00F46FFF" w:rsidRDefault="00F825A9">
            <w:pPr>
              <w:ind w:firstLineChars="49" w:firstLine="89"/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</w:tcBorders>
            <w:vAlign w:val="center"/>
          </w:tcPr>
          <w:p w:rsidR="00F46FFF" w:rsidRDefault="00F825A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中文：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F46FFF" w:rsidRDefault="00F825A9">
            <w:pPr>
              <w:ind w:leftChars="-1" w:left="-2"/>
              <w:jc w:val="center"/>
            </w:pPr>
            <w:r>
              <w:rPr>
                <w:rFonts w:hint="eastAsia"/>
                <w:b/>
                <w:szCs w:val="21"/>
              </w:rPr>
              <w:t>公司纳税识别号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统一社会信用代码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F46FFF" w:rsidRDefault="00F46FFF">
            <w:pPr>
              <w:jc w:val="center"/>
              <w:rPr>
                <w:b/>
              </w:rPr>
            </w:pPr>
          </w:p>
        </w:tc>
      </w:tr>
      <w:tr w:rsidR="00F46FFF">
        <w:trPr>
          <w:trHeight w:val="485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FFF" w:rsidRDefault="00F46FFF">
            <w:pPr>
              <w:ind w:firstLineChars="49" w:firstLine="103"/>
              <w:jc w:val="center"/>
              <w:rPr>
                <w:b/>
              </w:rPr>
            </w:pPr>
          </w:p>
        </w:tc>
        <w:tc>
          <w:tcPr>
            <w:tcW w:w="5103" w:type="dxa"/>
            <w:gridSpan w:val="4"/>
            <w:tcBorders>
              <w:bottom w:val="single" w:sz="18" w:space="0" w:color="auto"/>
            </w:tcBorders>
            <w:vAlign w:val="center"/>
          </w:tcPr>
          <w:p w:rsidR="00F46FFF" w:rsidRDefault="00F825A9">
            <w:pPr>
              <w:ind w:firstLineChars="48" w:firstLine="101"/>
            </w:pPr>
            <w:r>
              <w:rPr>
                <w:rFonts w:hint="eastAsia"/>
              </w:rPr>
              <w:t>英文：</w:t>
            </w:r>
          </w:p>
        </w:tc>
        <w:tc>
          <w:tcPr>
            <w:tcW w:w="1701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F46FFF" w:rsidRDefault="00F46FFF">
            <w:pPr>
              <w:ind w:firstLineChars="98" w:firstLine="207"/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46FFF" w:rsidRDefault="00F46FFF">
            <w:pPr>
              <w:rPr>
                <w:b/>
              </w:rPr>
            </w:pPr>
          </w:p>
        </w:tc>
      </w:tr>
      <w:tr w:rsidR="00F46FFF">
        <w:trPr>
          <w:trHeight w:val="2297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6FFF" w:rsidRDefault="00F825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IETP</w:t>
            </w:r>
            <w:r>
              <w:rPr>
                <w:rFonts w:hint="eastAsia"/>
                <w:b/>
                <w:szCs w:val="21"/>
              </w:rPr>
              <w:t>证书或注册缴费收据</w:t>
            </w:r>
          </w:p>
          <w:p w:rsidR="00F46FFF" w:rsidRDefault="00F825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  <w:tc>
          <w:tcPr>
            <w:tcW w:w="9213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F46FFF" w:rsidRDefault="00F46FFF"/>
          <w:p w:rsidR="00F46FFF" w:rsidRDefault="00F46FFF"/>
          <w:p w:rsidR="00F46FFF" w:rsidRDefault="00F46FFF"/>
          <w:p w:rsidR="00F46FFF" w:rsidRDefault="00F46FFF"/>
          <w:p w:rsidR="00F46FFF" w:rsidRDefault="00F46FFF"/>
          <w:p w:rsidR="00F46FFF" w:rsidRDefault="00F46FFF"/>
        </w:tc>
      </w:tr>
      <w:tr w:rsidR="00F46FFF">
        <w:trPr>
          <w:trHeight w:val="43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F46FFF" w:rsidRDefault="00F825A9">
            <w:pPr>
              <w:ind w:leftChars="-1" w:left="-2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IETP</w:t>
            </w:r>
          </w:p>
          <w:p w:rsidR="00F46FFF" w:rsidRDefault="00F825A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证书编号</w:t>
            </w:r>
          </w:p>
        </w:tc>
        <w:tc>
          <w:tcPr>
            <w:tcW w:w="2268" w:type="dxa"/>
            <w:vAlign w:val="center"/>
          </w:tcPr>
          <w:p w:rsidR="00F46FFF" w:rsidRDefault="00F825A9">
            <w:pPr>
              <w:ind w:firstLineChars="83" w:firstLine="17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“</w:t>
            </w:r>
            <w:r>
              <w:rPr>
                <w:rFonts w:hint="eastAsia"/>
                <w:b/>
              </w:rPr>
              <w:t>Connect</w:t>
            </w:r>
            <w:r>
              <w:rPr>
                <w:rFonts w:hint="eastAsia"/>
                <w:b/>
              </w:rPr>
              <w:t>”系统登记联系人姓名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3260" w:type="dxa"/>
            <w:gridSpan w:val="4"/>
            <w:vAlign w:val="center"/>
          </w:tcPr>
          <w:p w:rsidR="00F46FFF" w:rsidRDefault="00F825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“</w:t>
            </w:r>
            <w:r>
              <w:rPr>
                <w:rFonts w:hint="eastAsia"/>
                <w:b/>
              </w:rPr>
              <w:t>Connect</w:t>
            </w:r>
            <w:r>
              <w:rPr>
                <w:rFonts w:hint="eastAsia"/>
                <w:b/>
              </w:rPr>
              <w:t>”系统联系人电话</w:t>
            </w:r>
          </w:p>
          <w:p w:rsidR="00F46FFF" w:rsidRDefault="00F825A9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3685" w:type="dxa"/>
            <w:gridSpan w:val="3"/>
            <w:tcBorders>
              <w:right w:val="single" w:sz="18" w:space="0" w:color="auto"/>
            </w:tcBorders>
            <w:vAlign w:val="center"/>
          </w:tcPr>
          <w:p w:rsidR="00F46FFF" w:rsidRDefault="00F825A9">
            <w:pPr>
              <w:ind w:firstLineChars="83" w:firstLine="17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“</w:t>
            </w:r>
            <w:r>
              <w:rPr>
                <w:rFonts w:hint="eastAsia"/>
                <w:b/>
              </w:rPr>
              <w:t>Connect</w:t>
            </w:r>
            <w:r>
              <w:rPr>
                <w:rFonts w:hint="eastAsia"/>
                <w:b/>
              </w:rPr>
              <w:t>”系统联系人邮箱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（必填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</w:tr>
      <w:tr w:rsidR="00F46FFF">
        <w:trPr>
          <w:trHeight w:val="633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6FFF" w:rsidRDefault="00F46FFF">
            <w:pPr>
              <w:jc w:val="center"/>
              <w:rPr>
                <w:b/>
                <w:szCs w:val="21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F46FFF" w:rsidRDefault="00F46FFF">
            <w:pPr>
              <w:ind w:firstLineChars="83" w:firstLine="174"/>
            </w:pPr>
          </w:p>
        </w:tc>
        <w:tc>
          <w:tcPr>
            <w:tcW w:w="3260" w:type="dxa"/>
            <w:gridSpan w:val="4"/>
            <w:tcBorders>
              <w:bottom w:val="single" w:sz="18" w:space="0" w:color="auto"/>
            </w:tcBorders>
          </w:tcPr>
          <w:p w:rsidR="00F46FFF" w:rsidRDefault="00F46FFF">
            <w:pPr>
              <w:ind w:firstLineChars="83" w:firstLine="174"/>
            </w:pPr>
          </w:p>
        </w:tc>
        <w:tc>
          <w:tcPr>
            <w:tcW w:w="368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46FFF" w:rsidRDefault="00F46FFF">
            <w:pPr>
              <w:ind w:firstLineChars="83" w:firstLine="174"/>
            </w:pPr>
          </w:p>
        </w:tc>
      </w:tr>
      <w:tr w:rsidR="00F46FFF">
        <w:trPr>
          <w:trHeight w:val="403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46FFF" w:rsidRDefault="00F825A9">
            <w:r>
              <w:rPr>
                <w:rFonts w:hint="eastAsia"/>
              </w:rPr>
              <w:t>培训人员姓名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</w:tcBorders>
            <w:vAlign w:val="center"/>
          </w:tcPr>
          <w:p w:rsidR="00F46FFF" w:rsidRDefault="00F825A9">
            <w:pPr>
              <w:jc w:val="center"/>
            </w:pPr>
            <w:r>
              <w:rPr>
                <w:rFonts w:hint="eastAsia"/>
              </w:rPr>
              <w:t>培训人员厂牌或工牌</w:t>
            </w:r>
          </w:p>
          <w:p w:rsidR="00F46FFF" w:rsidRDefault="00F825A9">
            <w:pPr>
              <w:jc w:val="center"/>
            </w:pPr>
            <w:r>
              <w:rPr>
                <w:rFonts w:hint="eastAsia"/>
              </w:rPr>
              <w:t>（照片）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46FFF" w:rsidRDefault="00F825A9">
            <w:pPr>
              <w:jc w:val="center"/>
            </w:pP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门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46FFF" w:rsidRDefault="00F825A9">
            <w:pPr>
              <w:ind w:firstLineChars="200" w:firstLine="420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:rsidR="00F46FFF" w:rsidRDefault="00F825A9">
            <w:pPr>
              <w:ind w:firstLineChars="15" w:firstLine="31"/>
              <w:jc w:val="center"/>
            </w:pPr>
            <w:r>
              <w:rPr>
                <w:rFonts w:hint="eastAsia"/>
              </w:rPr>
              <w:t>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46FFF" w:rsidRDefault="00F825A9">
            <w:pPr>
              <w:ind w:firstLineChars="420" w:firstLine="882"/>
            </w:pPr>
            <w:r>
              <w:rPr>
                <w:rFonts w:hint="eastAsia"/>
              </w:rPr>
              <w:t>Email</w:t>
            </w:r>
          </w:p>
        </w:tc>
      </w:tr>
      <w:tr w:rsidR="00F46FFF">
        <w:trPr>
          <w:trHeight w:val="587"/>
        </w:trPr>
        <w:tc>
          <w:tcPr>
            <w:tcW w:w="1560" w:type="dxa"/>
            <w:tcBorders>
              <w:left w:val="single" w:sz="18" w:space="0" w:color="auto"/>
            </w:tcBorders>
          </w:tcPr>
          <w:p w:rsidR="00F46FFF" w:rsidRDefault="00F46FFF"/>
        </w:tc>
        <w:tc>
          <w:tcPr>
            <w:tcW w:w="2410" w:type="dxa"/>
            <w:gridSpan w:val="2"/>
          </w:tcPr>
          <w:p w:rsidR="00F46FFF" w:rsidRDefault="00F46FFF"/>
        </w:tc>
        <w:tc>
          <w:tcPr>
            <w:tcW w:w="1134" w:type="dxa"/>
          </w:tcPr>
          <w:p w:rsidR="00F46FFF" w:rsidRDefault="00F46FFF"/>
        </w:tc>
        <w:tc>
          <w:tcPr>
            <w:tcW w:w="1559" w:type="dxa"/>
          </w:tcPr>
          <w:p w:rsidR="00F46FFF" w:rsidRDefault="00F46FFF"/>
        </w:tc>
        <w:tc>
          <w:tcPr>
            <w:tcW w:w="1559" w:type="dxa"/>
            <w:gridSpan w:val="2"/>
          </w:tcPr>
          <w:p w:rsidR="00F46FFF" w:rsidRDefault="00F46FFF"/>
        </w:tc>
        <w:tc>
          <w:tcPr>
            <w:tcW w:w="2551" w:type="dxa"/>
            <w:gridSpan w:val="2"/>
            <w:tcBorders>
              <w:right w:val="single" w:sz="18" w:space="0" w:color="auto"/>
            </w:tcBorders>
          </w:tcPr>
          <w:p w:rsidR="00F46FFF" w:rsidRDefault="00F46FFF"/>
        </w:tc>
      </w:tr>
      <w:tr w:rsidR="00F46FFF">
        <w:trPr>
          <w:trHeight w:val="553"/>
        </w:trPr>
        <w:tc>
          <w:tcPr>
            <w:tcW w:w="1560" w:type="dxa"/>
            <w:tcBorders>
              <w:left w:val="single" w:sz="18" w:space="0" w:color="auto"/>
            </w:tcBorders>
          </w:tcPr>
          <w:p w:rsidR="00F46FFF" w:rsidRDefault="00F46FFF"/>
        </w:tc>
        <w:tc>
          <w:tcPr>
            <w:tcW w:w="2410" w:type="dxa"/>
            <w:gridSpan w:val="2"/>
          </w:tcPr>
          <w:p w:rsidR="00F46FFF" w:rsidRDefault="00F46FFF"/>
        </w:tc>
        <w:tc>
          <w:tcPr>
            <w:tcW w:w="1134" w:type="dxa"/>
          </w:tcPr>
          <w:p w:rsidR="00F46FFF" w:rsidRDefault="00F46FFF"/>
        </w:tc>
        <w:tc>
          <w:tcPr>
            <w:tcW w:w="1559" w:type="dxa"/>
          </w:tcPr>
          <w:p w:rsidR="00F46FFF" w:rsidRDefault="00F46FFF"/>
        </w:tc>
        <w:tc>
          <w:tcPr>
            <w:tcW w:w="1559" w:type="dxa"/>
            <w:gridSpan w:val="2"/>
          </w:tcPr>
          <w:p w:rsidR="00F46FFF" w:rsidRDefault="00F46FFF"/>
        </w:tc>
        <w:tc>
          <w:tcPr>
            <w:tcW w:w="2551" w:type="dxa"/>
            <w:gridSpan w:val="2"/>
            <w:tcBorders>
              <w:right w:val="single" w:sz="18" w:space="0" w:color="auto"/>
            </w:tcBorders>
          </w:tcPr>
          <w:p w:rsidR="00F46FFF" w:rsidRDefault="00F46FFF">
            <w:pPr>
              <w:tabs>
                <w:tab w:val="left" w:pos="720"/>
              </w:tabs>
            </w:pPr>
          </w:p>
        </w:tc>
      </w:tr>
      <w:tr w:rsidR="00F46FFF">
        <w:trPr>
          <w:trHeight w:val="547"/>
        </w:trPr>
        <w:tc>
          <w:tcPr>
            <w:tcW w:w="1560" w:type="dxa"/>
            <w:tcBorders>
              <w:left w:val="single" w:sz="18" w:space="0" w:color="auto"/>
            </w:tcBorders>
          </w:tcPr>
          <w:p w:rsidR="00F46FFF" w:rsidRDefault="00F46FFF"/>
        </w:tc>
        <w:tc>
          <w:tcPr>
            <w:tcW w:w="2410" w:type="dxa"/>
            <w:gridSpan w:val="2"/>
          </w:tcPr>
          <w:p w:rsidR="00F46FFF" w:rsidRDefault="00F46FFF"/>
        </w:tc>
        <w:tc>
          <w:tcPr>
            <w:tcW w:w="1134" w:type="dxa"/>
          </w:tcPr>
          <w:p w:rsidR="00F46FFF" w:rsidRDefault="00F46FFF"/>
        </w:tc>
        <w:tc>
          <w:tcPr>
            <w:tcW w:w="1559" w:type="dxa"/>
          </w:tcPr>
          <w:p w:rsidR="00F46FFF" w:rsidRDefault="00F46FFF"/>
        </w:tc>
        <w:tc>
          <w:tcPr>
            <w:tcW w:w="1559" w:type="dxa"/>
            <w:gridSpan w:val="2"/>
          </w:tcPr>
          <w:p w:rsidR="00F46FFF" w:rsidRDefault="00F46FFF"/>
        </w:tc>
        <w:tc>
          <w:tcPr>
            <w:tcW w:w="2551" w:type="dxa"/>
            <w:gridSpan w:val="2"/>
            <w:tcBorders>
              <w:right w:val="single" w:sz="18" w:space="0" w:color="auto"/>
            </w:tcBorders>
          </w:tcPr>
          <w:p w:rsidR="00F46FFF" w:rsidRDefault="00F46FFF">
            <w:pPr>
              <w:tabs>
                <w:tab w:val="left" w:pos="720"/>
              </w:tabs>
            </w:pPr>
          </w:p>
        </w:tc>
      </w:tr>
      <w:tr w:rsidR="00F46FFF">
        <w:trPr>
          <w:trHeight w:val="1173"/>
        </w:trPr>
        <w:tc>
          <w:tcPr>
            <w:tcW w:w="10773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F46FFF" w:rsidRDefault="00F825A9">
            <w:pPr>
              <w:ind w:rightChars="27" w:right="57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备注：参加培训的学员享受培训补贴</w:t>
            </w:r>
            <w:r>
              <w:rPr>
                <w:rFonts w:hint="eastAsia"/>
                <w:b/>
                <w:color w:val="FF0000"/>
              </w:rPr>
              <w:t>必须提供</w:t>
            </w:r>
            <w:r>
              <w:rPr>
                <w:rFonts w:hint="eastAsia"/>
                <w:b/>
                <w:color w:val="FF0000"/>
              </w:rPr>
              <w:t>：</w:t>
            </w:r>
          </w:p>
          <w:p w:rsidR="00F46FFF" w:rsidRDefault="00F825A9">
            <w:pPr>
              <w:ind w:rightChars="27" w:right="57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 xml:space="preserve">1. </w:t>
            </w:r>
            <w:r>
              <w:rPr>
                <w:rFonts w:hint="eastAsia"/>
                <w:b/>
                <w:color w:val="FF0000"/>
              </w:rPr>
              <w:t>IETP</w:t>
            </w:r>
            <w:r>
              <w:rPr>
                <w:rFonts w:hint="eastAsia"/>
                <w:b/>
                <w:color w:val="FF0000"/>
              </w:rPr>
              <w:t>证书（电子档）或者注册缴费收据</w:t>
            </w:r>
            <w:r>
              <w:rPr>
                <w:rFonts w:hint="eastAsia"/>
                <w:b/>
                <w:color w:val="FF0000"/>
              </w:rPr>
              <w:t>，</w:t>
            </w:r>
            <w:r>
              <w:rPr>
                <w:rFonts w:hint="eastAsia"/>
                <w:b/>
                <w:color w:val="FF0000"/>
              </w:rPr>
              <w:t xml:space="preserve">                </w:t>
            </w:r>
            <w:r>
              <w:rPr>
                <w:rFonts w:hint="eastAsia"/>
                <w:b/>
                <w:color w:val="FF0000"/>
              </w:rPr>
              <w:t>2.</w:t>
            </w:r>
            <w:r>
              <w:rPr>
                <w:rFonts w:hint="eastAsia"/>
                <w:b/>
                <w:color w:val="FF0000"/>
              </w:rPr>
              <w:t>培训人员厂牌或工牌名片</w:t>
            </w:r>
          </w:p>
          <w:p w:rsidR="00F46FFF" w:rsidRDefault="00F46FFF">
            <w:pPr>
              <w:ind w:rightChars="-602" w:right="-1264"/>
              <w:rPr>
                <w:b/>
                <w:color w:val="FF0000"/>
              </w:rPr>
            </w:pPr>
          </w:p>
          <w:p w:rsidR="00F46FFF" w:rsidRDefault="00F825A9">
            <w:pPr>
              <w:ind w:rightChars="-602" w:right="-1264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以上请随报名电邮添加附件提交</w:t>
            </w:r>
            <w:r>
              <w:rPr>
                <w:rFonts w:hint="eastAsia"/>
                <w:b/>
                <w:color w:val="000000"/>
              </w:rPr>
              <w:t xml:space="preserve"> </w:t>
            </w:r>
          </w:p>
          <w:p w:rsidR="00F46FFF" w:rsidRDefault="00F46FFF">
            <w:pPr>
              <w:tabs>
                <w:tab w:val="left" w:pos="720"/>
              </w:tabs>
            </w:pPr>
          </w:p>
        </w:tc>
      </w:tr>
      <w:tr w:rsidR="00F46FFF">
        <w:trPr>
          <w:trHeight w:val="943"/>
        </w:trPr>
        <w:tc>
          <w:tcPr>
            <w:tcW w:w="10773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FFF" w:rsidRDefault="00F825A9">
            <w:r>
              <w:rPr>
                <w:rFonts w:hint="eastAsia"/>
                <w:b/>
              </w:rPr>
              <w:t>本次培训企业准备提问的问题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:rsidR="00F46FFF" w:rsidRDefault="00F46FFF"/>
          <w:p w:rsidR="00F46FFF" w:rsidRDefault="00F825A9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:rsidR="00F46FFF" w:rsidRDefault="00F46FFF">
            <w:pPr>
              <w:ind w:left="720"/>
            </w:pPr>
          </w:p>
          <w:p w:rsidR="00F46FFF" w:rsidRDefault="00F825A9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:rsidR="00F46FFF" w:rsidRDefault="00F46FFF">
            <w:pPr>
              <w:ind w:left="720"/>
            </w:pPr>
          </w:p>
          <w:p w:rsidR="00F46FFF" w:rsidRDefault="00F825A9">
            <w:pPr>
              <w:numPr>
                <w:ilvl w:val="0"/>
                <w:numId w:val="2"/>
              </w:numPr>
            </w:pPr>
            <w:r>
              <w:t xml:space="preserve"> </w:t>
            </w:r>
          </w:p>
          <w:p w:rsidR="00F46FFF" w:rsidRDefault="00F46FFF">
            <w:pPr>
              <w:tabs>
                <w:tab w:val="left" w:pos="720"/>
              </w:tabs>
            </w:pPr>
          </w:p>
        </w:tc>
      </w:tr>
    </w:tbl>
    <w:p w:rsidR="00F46FFF" w:rsidRDefault="00F46FFF">
      <w:pPr>
        <w:snapToGrid w:val="0"/>
        <w:spacing w:line="276" w:lineRule="auto"/>
        <w:ind w:firstLineChars="50" w:firstLine="120"/>
        <w:rPr>
          <w:rStyle w:val="apple-style-span"/>
          <w:rFonts w:ascii="微软雅黑" w:eastAsia="微软雅黑" w:hAnsi="微软雅黑" w:cs="Arial"/>
          <w:b/>
          <w:color w:val="000000"/>
          <w:sz w:val="24"/>
        </w:rPr>
      </w:pPr>
    </w:p>
    <w:p w:rsidR="00F46FFF" w:rsidRDefault="00F825A9">
      <w:pPr>
        <w:snapToGrid w:val="0"/>
        <w:spacing w:line="276" w:lineRule="auto"/>
        <w:ind w:firstLineChars="50" w:firstLine="120"/>
        <w:rPr>
          <w:rStyle w:val="apple-style-span"/>
          <w:rFonts w:ascii="微软雅黑" w:eastAsia="微软雅黑" w:hAnsi="微软雅黑" w:cs="Arial"/>
          <w:b/>
          <w:color w:val="000000"/>
          <w:sz w:val="24"/>
        </w:rPr>
      </w:pPr>
      <w:r>
        <w:rPr>
          <w:rStyle w:val="apple-style-span"/>
          <w:rFonts w:ascii="微软雅黑" w:eastAsia="微软雅黑" w:hAnsi="微软雅黑" w:cs="Arial" w:hint="eastAsia"/>
          <w:b/>
          <w:color w:val="000000"/>
          <w:sz w:val="24"/>
        </w:rPr>
        <w:lastRenderedPageBreak/>
        <w:t>报名电话：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 xml:space="preserve">13913941937 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吴女士</w:t>
      </w:r>
    </w:p>
    <w:p w:rsidR="00F46FFF" w:rsidRDefault="00F825A9">
      <w:pPr>
        <w:snapToGrid w:val="0"/>
        <w:spacing w:line="276" w:lineRule="auto"/>
        <w:ind w:firstLineChars="50" w:firstLine="120"/>
        <w:rPr>
          <w:rStyle w:val="apple-style-span"/>
          <w:rFonts w:ascii="微软雅黑" w:eastAsia="微软雅黑" w:hAnsi="微软雅黑" w:cs="Arial"/>
          <w:b/>
          <w:color w:val="0070C0"/>
          <w:sz w:val="24"/>
        </w:rPr>
      </w:pPr>
      <w:r>
        <w:rPr>
          <w:rStyle w:val="apple-style-span"/>
          <w:rFonts w:ascii="微软雅黑" w:eastAsia="微软雅黑" w:hAnsi="微软雅黑" w:cs="Arial" w:hint="eastAsia"/>
          <w:b/>
          <w:color w:val="000000"/>
          <w:sz w:val="24"/>
        </w:rPr>
        <w:t>会场</w:t>
      </w:r>
      <w:r>
        <w:rPr>
          <w:rStyle w:val="apple-style-span"/>
          <w:rFonts w:ascii="微软雅黑" w:eastAsia="微软雅黑" w:hAnsi="微软雅黑" w:cs="Arial" w:hint="eastAsia"/>
          <w:b/>
          <w:color w:val="000000"/>
          <w:sz w:val="24"/>
        </w:rPr>
        <w:t>地址：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南京市秦淮区苜蓿园大街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51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号</w:t>
      </w:r>
      <w:r>
        <w:rPr>
          <w:rStyle w:val="apple-style-span"/>
          <w:rFonts w:ascii="微软雅黑" w:eastAsia="微软雅黑" w:hAnsi="微软雅黑" w:cs="Arial" w:hint="eastAsia"/>
          <w:b/>
          <w:color w:val="000000"/>
          <w:sz w:val="24"/>
        </w:rPr>
        <w:t xml:space="preserve">  </w:t>
      </w:r>
      <w:r>
        <w:rPr>
          <w:rStyle w:val="apple-style-span"/>
          <w:rFonts w:ascii="微软雅黑" w:eastAsia="微软雅黑" w:hAnsi="微软雅黑" w:cs="Arial" w:hint="eastAsia"/>
          <w:b/>
          <w:color w:val="000000"/>
          <w:sz w:val="24"/>
        </w:rPr>
        <w:t>会场</w:t>
      </w:r>
      <w:r>
        <w:rPr>
          <w:rStyle w:val="apple-style-span"/>
          <w:rFonts w:ascii="微软雅黑" w:eastAsia="微软雅黑" w:hAnsi="微软雅黑" w:cs="Arial" w:hint="eastAsia"/>
          <w:b/>
          <w:color w:val="000000"/>
          <w:sz w:val="24"/>
        </w:rPr>
        <w:t>电话：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15805163926</w:t>
      </w:r>
    </w:p>
    <w:p w:rsidR="00F46FFF" w:rsidRDefault="00F825A9">
      <w:pPr>
        <w:snapToGrid w:val="0"/>
        <w:spacing w:line="276" w:lineRule="auto"/>
        <w:ind w:firstLineChars="50" w:firstLine="120"/>
        <w:rPr>
          <w:rStyle w:val="apple-style-span"/>
          <w:rFonts w:ascii="微软雅黑" w:eastAsia="微软雅黑" w:hAnsi="微软雅黑" w:cs="Arial"/>
          <w:b/>
          <w:color w:val="0070C0"/>
          <w:sz w:val="24"/>
        </w:rPr>
      </w:pPr>
      <w:r>
        <w:rPr>
          <w:rStyle w:val="apple-style-span"/>
          <w:rFonts w:ascii="微软雅黑" w:eastAsia="微软雅黑" w:hAnsi="微软雅黑" w:cs="Arial" w:hint="eastAsia"/>
          <w:b/>
          <w:color w:val="000000"/>
          <w:sz w:val="24"/>
        </w:rPr>
        <w:t>报到时间：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3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月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29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日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 xml:space="preserve">  8:00-9:00</w:t>
      </w:r>
    </w:p>
    <w:p w:rsidR="00F46FFF" w:rsidRDefault="00F825A9">
      <w:pPr>
        <w:snapToGrid w:val="0"/>
        <w:spacing w:line="276" w:lineRule="auto"/>
        <w:ind w:firstLineChars="50" w:firstLine="120"/>
        <w:rPr>
          <w:rStyle w:val="apple-style-span"/>
          <w:rFonts w:ascii="微软雅黑" w:eastAsia="微软雅黑" w:hAnsi="微软雅黑" w:cs="Arial"/>
          <w:b/>
          <w:color w:val="0070C0"/>
          <w:sz w:val="24"/>
        </w:rPr>
      </w:pPr>
      <w:r>
        <w:rPr>
          <w:rStyle w:val="apple-style-span"/>
          <w:rFonts w:ascii="微软雅黑" w:eastAsia="微软雅黑" w:hAnsi="微软雅黑" w:cs="Arial" w:hint="eastAsia"/>
          <w:b/>
          <w:color w:val="000000"/>
          <w:sz w:val="24"/>
        </w:rPr>
        <w:t>报到地点：</w:t>
      </w:r>
      <w:r>
        <w:rPr>
          <w:rStyle w:val="apple-style-span"/>
          <w:rFonts w:ascii="微软雅黑" w:eastAsia="微软雅黑" w:hAnsi="微软雅黑" w:cs="Arial" w:hint="eastAsia"/>
          <w:b/>
          <w:color w:val="0070C0"/>
          <w:sz w:val="24"/>
        </w:rPr>
        <w:t>南京同心圆宾馆大堂</w:t>
      </w:r>
    </w:p>
    <w:sectPr w:rsidR="00F46FFF">
      <w:headerReference w:type="default" r:id="rId12"/>
      <w:pgSz w:w="11906" w:h="16838"/>
      <w:pgMar w:top="779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A9" w:rsidRDefault="00F825A9">
      <w:r>
        <w:separator/>
      </w:r>
    </w:p>
  </w:endnote>
  <w:endnote w:type="continuationSeparator" w:id="0">
    <w:p w:rsidR="00F825A9" w:rsidRDefault="00F8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粗圆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A9" w:rsidRDefault="00F825A9">
      <w:r>
        <w:separator/>
      </w:r>
    </w:p>
  </w:footnote>
  <w:footnote w:type="continuationSeparator" w:id="0">
    <w:p w:rsidR="00F825A9" w:rsidRDefault="00F8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FF" w:rsidRDefault="00F825A9">
    <w:pPr>
      <w:jc w:val="right"/>
      <w:rPr>
        <w:rFonts w:ascii="方正粗圆简体" w:eastAsia="方正粗圆简体" w:hAnsi="微软雅黑"/>
        <w:sz w:val="26"/>
        <w:szCs w:val="2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3741420</wp:posOffset>
          </wp:positionH>
          <wp:positionV relativeFrom="paragraph">
            <wp:posOffset>-151130</wp:posOffset>
          </wp:positionV>
          <wp:extent cx="544830" cy="498475"/>
          <wp:effectExtent l="0" t="0" r="7620" b="0"/>
          <wp:wrapSquare wrapText="bothSides"/>
          <wp:docPr id="4" name="图片 4" descr="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会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83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192405</wp:posOffset>
          </wp:positionH>
          <wp:positionV relativeFrom="paragraph">
            <wp:posOffset>-292735</wp:posOffset>
          </wp:positionV>
          <wp:extent cx="1847850" cy="666750"/>
          <wp:effectExtent l="19050" t="0" r="0" b="0"/>
          <wp:wrapSquare wrapText="bothSides"/>
          <wp:docPr id="1" name="图片 0" descr="图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图1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78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</w:t>
    </w:r>
    <w:r>
      <w:rPr>
        <w:sz w:val="26"/>
        <w:szCs w:val="26"/>
      </w:rPr>
      <w:t xml:space="preserve">  </w:t>
    </w:r>
    <w:r>
      <w:rPr>
        <w:rFonts w:ascii="方正粗圆简体" w:eastAsia="方正粗圆简体" w:hAnsi="微软雅黑" w:hint="eastAsia"/>
        <w:sz w:val="26"/>
        <w:szCs w:val="26"/>
      </w:rPr>
      <w:t>江苏省</w:t>
    </w:r>
    <w:r>
      <w:rPr>
        <w:rFonts w:ascii="方正粗圆简体" w:eastAsia="方正粗圆简体" w:hAnsi="微软雅黑" w:hint="eastAsia"/>
        <w:sz w:val="26"/>
        <w:szCs w:val="26"/>
      </w:rPr>
      <w:t>工商联</w:t>
    </w:r>
    <w:r>
      <w:rPr>
        <w:rFonts w:ascii="方正粗圆简体" w:eastAsia="方正粗圆简体" w:hAnsi="微软雅黑" w:hint="eastAsia"/>
        <w:sz w:val="26"/>
        <w:szCs w:val="26"/>
      </w:rPr>
      <w:t>玩具和婴童用品商会</w:t>
    </w:r>
    <w:r>
      <w:rPr>
        <w:rFonts w:ascii="方正粗圆简体" w:eastAsia="方正粗圆简体" w:hAnsi="微软雅黑" w:hint="eastAsia"/>
        <w:sz w:val="26"/>
        <w:szCs w:val="26"/>
      </w:rPr>
      <w:t xml:space="preserve">         </w:t>
    </w:r>
  </w:p>
  <w:p w:rsidR="00F46FFF" w:rsidRDefault="00F46F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3"/>
      <w:numFmt w:val="chineseCounting"/>
      <w:suff w:val="nothing"/>
      <w:lvlText w:val="%1、"/>
      <w:lvlJc w:val="left"/>
    </w:lvl>
  </w:abstractNum>
  <w:abstractNum w:abstractNumId="1" w15:restartNumberingAfterBreak="0">
    <w:nsid w:val="4B1C3038"/>
    <w:multiLevelType w:val="multilevel"/>
    <w:tmpl w:val="4B1C3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1MDGztDQwMrIwNzBX0lEKTi0uzszPAykwrAUAR2dOgiwAAAA="/>
    <w:docVar w:name="commondata" w:val="eyJoZGlkIjoiOTBhOTg2YmM4M2NkMzY3OTMxNjVhM2Y0NDEyZjUwMzcifQ=="/>
  </w:docVars>
  <w:rsids>
    <w:rsidRoot w:val="00172A27"/>
    <w:rsid w:val="0000061E"/>
    <w:rsid w:val="0000065F"/>
    <w:rsid w:val="00002D5B"/>
    <w:rsid w:val="00003DE3"/>
    <w:rsid w:val="00005EF9"/>
    <w:rsid w:val="00006867"/>
    <w:rsid w:val="00016268"/>
    <w:rsid w:val="00017193"/>
    <w:rsid w:val="000206BA"/>
    <w:rsid w:val="00032FEA"/>
    <w:rsid w:val="00041734"/>
    <w:rsid w:val="00041D23"/>
    <w:rsid w:val="00046D53"/>
    <w:rsid w:val="0005005C"/>
    <w:rsid w:val="000504A9"/>
    <w:rsid w:val="0007596D"/>
    <w:rsid w:val="0009047A"/>
    <w:rsid w:val="00091828"/>
    <w:rsid w:val="0009349D"/>
    <w:rsid w:val="000A22A9"/>
    <w:rsid w:val="000B0C57"/>
    <w:rsid w:val="000B34A8"/>
    <w:rsid w:val="000B3967"/>
    <w:rsid w:val="000D1B4F"/>
    <w:rsid w:val="000E0B90"/>
    <w:rsid w:val="000E327B"/>
    <w:rsid w:val="001023F8"/>
    <w:rsid w:val="00104B20"/>
    <w:rsid w:val="00106C70"/>
    <w:rsid w:val="0011080B"/>
    <w:rsid w:val="00120299"/>
    <w:rsid w:val="00120399"/>
    <w:rsid w:val="00120407"/>
    <w:rsid w:val="00122179"/>
    <w:rsid w:val="00126147"/>
    <w:rsid w:val="0012710C"/>
    <w:rsid w:val="00137187"/>
    <w:rsid w:val="00152E8A"/>
    <w:rsid w:val="0016220B"/>
    <w:rsid w:val="00172A27"/>
    <w:rsid w:val="00190F2F"/>
    <w:rsid w:val="00192C94"/>
    <w:rsid w:val="001A0152"/>
    <w:rsid w:val="001A097D"/>
    <w:rsid w:val="001A747F"/>
    <w:rsid w:val="001B3494"/>
    <w:rsid w:val="001B6E60"/>
    <w:rsid w:val="001C4DC4"/>
    <w:rsid w:val="001D29E3"/>
    <w:rsid w:val="001D2C43"/>
    <w:rsid w:val="001D5AF9"/>
    <w:rsid w:val="001D66EA"/>
    <w:rsid w:val="001D76FD"/>
    <w:rsid w:val="001E5504"/>
    <w:rsid w:val="001E71B7"/>
    <w:rsid w:val="001E7C85"/>
    <w:rsid w:val="001F0E41"/>
    <w:rsid w:val="001F63EB"/>
    <w:rsid w:val="002077FC"/>
    <w:rsid w:val="00212B98"/>
    <w:rsid w:val="002169C0"/>
    <w:rsid w:val="0023602E"/>
    <w:rsid w:val="00243099"/>
    <w:rsid w:val="00244219"/>
    <w:rsid w:val="0025428B"/>
    <w:rsid w:val="00255383"/>
    <w:rsid w:val="00257ABA"/>
    <w:rsid w:val="00270E36"/>
    <w:rsid w:val="0027466F"/>
    <w:rsid w:val="00276168"/>
    <w:rsid w:val="00282491"/>
    <w:rsid w:val="00290B74"/>
    <w:rsid w:val="00294194"/>
    <w:rsid w:val="002A5F2F"/>
    <w:rsid w:val="002B5722"/>
    <w:rsid w:val="002B745B"/>
    <w:rsid w:val="002C0E05"/>
    <w:rsid w:val="002D3D9B"/>
    <w:rsid w:val="002D63FC"/>
    <w:rsid w:val="002E7A02"/>
    <w:rsid w:val="002F5F36"/>
    <w:rsid w:val="00303598"/>
    <w:rsid w:val="00305632"/>
    <w:rsid w:val="003101E8"/>
    <w:rsid w:val="00314D97"/>
    <w:rsid w:val="003169F8"/>
    <w:rsid w:val="003202DF"/>
    <w:rsid w:val="00326F09"/>
    <w:rsid w:val="00327A84"/>
    <w:rsid w:val="00336971"/>
    <w:rsid w:val="00336CF0"/>
    <w:rsid w:val="00341E54"/>
    <w:rsid w:val="00344DB0"/>
    <w:rsid w:val="0034528C"/>
    <w:rsid w:val="00351F98"/>
    <w:rsid w:val="00354684"/>
    <w:rsid w:val="00372B21"/>
    <w:rsid w:val="003747E8"/>
    <w:rsid w:val="00376AC8"/>
    <w:rsid w:val="0037737E"/>
    <w:rsid w:val="00392B6A"/>
    <w:rsid w:val="003A024F"/>
    <w:rsid w:val="003B36D9"/>
    <w:rsid w:val="003B432F"/>
    <w:rsid w:val="003B7BAA"/>
    <w:rsid w:val="003D45AF"/>
    <w:rsid w:val="003D5C0C"/>
    <w:rsid w:val="003E0781"/>
    <w:rsid w:val="003E3DAD"/>
    <w:rsid w:val="003F1F5D"/>
    <w:rsid w:val="003F42A5"/>
    <w:rsid w:val="003F61C1"/>
    <w:rsid w:val="003F711F"/>
    <w:rsid w:val="003F746E"/>
    <w:rsid w:val="004100BB"/>
    <w:rsid w:val="004127BB"/>
    <w:rsid w:val="00412B4D"/>
    <w:rsid w:val="00420282"/>
    <w:rsid w:val="00437699"/>
    <w:rsid w:val="004423A5"/>
    <w:rsid w:val="0044267E"/>
    <w:rsid w:val="0044789A"/>
    <w:rsid w:val="00447F03"/>
    <w:rsid w:val="0045139E"/>
    <w:rsid w:val="0045690C"/>
    <w:rsid w:val="00462EF4"/>
    <w:rsid w:val="00483689"/>
    <w:rsid w:val="004A3254"/>
    <w:rsid w:val="004B0597"/>
    <w:rsid w:val="004D1164"/>
    <w:rsid w:val="004D24DE"/>
    <w:rsid w:val="004D2679"/>
    <w:rsid w:val="004D55AE"/>
    <w:rsid w:val="004E22BA"/>
    <w:rsid w:val="004F065B"/>
    <w:rsid w:val="004F077D"/>
    <w:rsid w:val="004F2824"/>
    <w:rsid w:val="004F7F99"/>
    <w:rsid w:val="00510FB3"/>
    <w:rsid w:val="00513BE8"/>
    <w:rsid w:val="00536ADF"/>
    <w:rsid w:val="00537F47"/>
    <w:rsid w:val="00551FC4"/>
    <w:rsid w:val="00555C58"/>
    <w:rsid w:val="00557891"/>
    <w:rsid w:val="00561B9C"/>
    <w:rsid w:val="005670E9"/>
    <w:rsid w:val="00573B60"/>
    <w:rsid w:val="00577AA5"/>
    <w:rsid w:val="00580109"/>
    <w:rsid w:val="00584C39"/>
    <w:rsid w:val="005966DF"/>
    <w:rsid w:val="00596D61"/>
    <w:rsid w:val="005A11EA"/>
    <w:rsid w:val="005A5C91"/>
    <w:rsid w:val="005B12C4"/>
    <w:rsid w:val="005B41E4"/>
    <w:rsid w:val="005B54A0"/>
    <w:rsid w:val="005B5782"/>
    <w:rsid w:val="005D7ED6"/>
    <w:rsid w:val="005E07B8"/>
    <w:rsid w:val="005F01D4"/>
    <w:rsid w:val="005F24AA"/>
    <w:rsid w:val="005F3B86"/>
    <w:rsid w:val="005F421D"/>
    <w:rsid w:val="005F4BF7"/>
    <w:rsid w:val="00601E5F"/>
    <w:rsid w:val="006027B5"/>
    <w:rsid w:val="0061254F"/>
    <w:rsid w:val="0062431B"/>
    <w:rsid w:val="006341F8"/>
    <w:rsid w:val="00646A84"/>
    <w:rsid w:val="00647651"/>
    <w:rsid w:val="00653CC1"/>
    <w:rsid w:val="00657FB4"/>
    <w:rsid w:val="0066571B"/>
    <w:rsid w:val="0067005D"/>
    <w:rsid w:val="006741DF"/>
    <w:rsid w:val="006926A6"/>
    <w:rsid w:val="00692B27"/>
    <w:rsid w:val="0069555D"/>
    <w:rsid w:val="006958E4"/>
    <w:rsid w:val="00697F00"/>
    <w:rsid w:val="006A19A4"/>
    <w:rsid w:val="006A7C73"/>
    <w:rsid w:val="006B0844"/>
    <w:rsid w:val="006B08BC"/>
    <w:rsid w:val="006B406E"/>
    <w:rsid w:val="006C0077"/>
    <w:rsid w:val="006C61F8"/>
    <w:rsid w:val="006E32D5"/>
    <w:rsid w:val="006E4B7A"/>
    <w:rsid w:val="006E6568"/>
    <w:rsid w:val="006F4E72"/>
    <w:rsid w:val="007040B2"/>
    <w:rsid w:val="0070511E"/>
    <w:rsid w:val="0071577A"/>
    <w:rsid w:val="00724BD9"/>
    <w:rsid w:val="007257E7"/>
    <w:rsid w:val="00727E63"/>
    <w:rsid w:val="00731B47"/>
    <w:rsid w:val="00740EFD"/>
    <w:rsid w:val="00741DC0"/>
    <w:rsid w:val="007424E4"/>
    <w:rsid w:val="00743AA2"/>
    <w:rsid w:val="00743F6A"/>
    <w:rsid w:val="00744D61"/>
    <w:rsid w:val="007517C5"/>
    <w:rsid w:val="007610A6"/>
    <w:rsid w:val="00761D0C"/>
    <w:rsid w:val="00766910"/>
    <w:rsid w:val="00773D16"/>
    <w:rsid w:val="007744EB"/>
    <w:rsid w:val="0077467D"/>
    <w:rsid w:val="007755E8"/>
    <w:rsid w:val="00783DAC"/>
    <w:rsid w:val="00794747"/>
    <w:rsid w:val="007A0B0E"/>
    <w:rsid w:val="007C1B71"/>
    <w:rsid w:val="007C39E9"/>
    <w:rsid w:val="007C7D60"/>
    <w:rsid w:val="007D769A"/>
    <w:rsid w:val="007E13D7"/>
    <w:rsid w:val="007E1A28"/>
    <w:rsid w:val="007E399C"/>
    <w:rsid w:val="007E5A05"/>
    <w:rsid w:val="007E65D4"/>
    <w:rsid w:val="007F481B"/>
    <w:rsid w:val="00802438"/>
    <w:rsid w:val="008055B7"/>
    <w:rsid w:val="00810CC3"/>
    <w:rsid w:val="0081233B"/>
    <w:rsid w:val="0081264F"/>
    <w:rsid w:val="00813EA3"/>
    <w:rsid w:val="008218B8"/>
    <w:rsid w:val="00821C88"/>
    <w:rsid w:val="008238B5"/>
    <w:rsid w:val="00824E30"/>
    <w:rsid w:val="00836422"/>
    <w:rsid w:val="008411B2"/>
    <w:rsid w:val="00850E21"/>
    <w:rsid w:val="008578AF"/>
    <w:rsid w:val="0086049A"/>
    <w:rsid w:val="00861176"/>
    <w:rsid w:val="00870D87"/>
    <w:rsid w:val="0087682E"/>
    <w:rsid w:val="00880018"/>
    <w:rsid w:val="00883A26"/>
    <w:rsid w:val="0089158B"/>
    <w:rsid w:val="0089242E"/>
    <w:rsid w:val="008B3BA6"/>
    <w:rsid w:val="008B5D29"/>
    <w:rsid w:val="008B688F"/>
    <w:rsid w:val="008C1B4E"/>
    <w:rsid w:val="008C2C75"/>
    <w:rsid w:val="008C3635"/>
    <w:rsid w:val="008D3002"/>
    <w:rsid w:val="008D5621"/>
    <w:rsid w:val="008E7BD5"/>
    <w:rsid w:val="008F1F7D"/>
    <w:rsid w:val="008F6D20"/>
    <w:rsid w:val="008F7079"/>
    <w:rsid w:val="00902F68"/>
    <w:rsid w:val="00911589"/>
    <w:rsid w:val="009122FB"/>
    <w:rsid w:val="00916C8F"/>
    <w:rsid w:val="00917E4A"/>
    <w:rsid w:val="009204D6"/>
    <w:rsid w:val="00927BC7"/>
    <w:rsid w:val="00927FB0"/>
    <w:rsid w:val="00932EF0"/>
    <w:rsid w:val="00933448"/>
    <w:rsid w:val="00942325"/>
    <w:rsid w:val="00942CDD"/>
    <w:rsid w:val="00945678"/>
    <w:rsid w:val="00945FE4"/>
    <w:rsid w:val="00947532"/>
    <w:rsid w:val="00947838"/>
    <w:rsid w:val="00955793"/>
    <w:rsid w:val="00965AF5"/>
    <w:rsid w:val="009723AC"/>
    <w:rsid w:val="009801D8"/>
    <w:rsid w:val="0098464C"/>
    <w:rsid w:val="009A0513"/>
    <w:rsid w:val="009B11C1"/>
    <w:rsid w:val="009B326B"/>
    <w:rsid w:val="009B444B"/>
    <w:rsid w:val="009B5181"/>
    <w:rsid w:val="009B6FE4"/>
    <w:rsid w:val="009C7A31"/>
    <w:rsid w:val="009D0321"/>
    <w:rsid w:val="009D274A"/>
    <w:rsid w:val="009E12CC"/>
    <w:rsid w:val="009E7B4E"/>
    <w:rsid w:val="009F0BDD"/>
    <w:rsid w:val="00A00A01"/>
    <w:rsid w:val="00A01B20"/>
    <w:rsid w:val="00A06ED6"/>
    <w:rsid w:val="00A10040"/>
    <w:rsid w:val="00A16F02"/>
    <w:rsid w:val="00A17592"/>
    <w:rsid w:val="00A26442"/>
    <w:rsid w:val="00A269B6"/>
    <w:rsid w:val="00A30A66"/>
    <w:rsid w:val="00A367BA"/>
    <w:rsid w:val="00A41320"/>
    <w:rsid w:val="00A41E31"/>
    <w:rsid w:val="00A41E51"/>
    <w:rsid w:val="00A5627E"/>
    <w:rsid w:val="00A56BE9"/>
    <w:rsid w:val="00A60047"/>
    <w:rsid w:val="00A60B60"/>
    <w:rsid w:val="00A63AFC"/>
    <w:rsid w:val="00A81309"/>
    <w:rsid w:val="00A83245"/>
    <w:rsid w:val="00A9554A"/>
    <w:rsid w:val="00A97A1C"/>
    <w:rsid w:val="00AA43D8"/>
    <w:rsid w:val="00AA7BD5"/>
    <w:rsid w:val="00AB01E6"/>
    <w:rsid w:val="00AB37F7"/>
    <w:rsid w:val="00AB7A56"/>
    <w:rsid w:val="00AC1571"/>
    <w:rsid w:val="00AC4A8B"/>
    <w:rsid w:val="00AD3182"/>
    <w:rsid w:val="00AE0292"/>
    <w:rsid w:val="00AF31C2"/>
    <w:rsid w:val="00AF6673"/>
    <w:rsid w:val="00AF66A0"/>
    <w:rsid w:val="00B069F3"/>
    <w:rsid w:val="00B1102E"/>
    <w:rsid w:val="00B15AA5"/>
    <w:rsid w:val="00B21064"/>
    <w:rsid w:val="00B2190F"/>
    <w:rsid w:val="00B27444"/>
    <w:rsid w:val="00B307AF"/>
    <w:rsid w:val="00B30962"/>
    <w:rsid w:val="00B30CCA"/>
    <w:rsid w:val="00B37053"/>
    <w:rsid w:val="00B45EFC"/>
    <w:rsid w:val="00B51892"/>
    <w:rsid w:val="00B51A67"/>
    <w:rsid w:val="00B55A3A"/>
    <w:rsid w:val="00B5751D"/>
    <w:rsid w:val="00B60129"/>
    <w:rsid w:val="00B62341"/>
    <w:rsid w:val="00B70635"/>
    <w:rsid w:val="00B82FCB"/>
    <w:rsid w:val="00B85147"/>
    <w:rsid w:val="00B85C96"/>
    <w:rsid w:val="00B87143"/>
    <w:rsid w:val="00B93804"/>
    <w:rsid w:val="00B93A1C"/>
    <w:rsid w:val="00B97773"/>
    <w:rsid w:val="00BA1CEA"/>
    <w:rsid w:val="00BA3FFD"/>
    <w:rsid w:val="00BA5AF8"/>
    <w:rsid w:val="00BB4738"/>
    <w:rsid w:val="00BC0CC3"/>
    <w:rsid w:val="00BC115A"/>
    <w:rsid w:val="00BD737C"/>
    <w:rsid w:val="00BE6B95"/>
    <w:rsid w:val="00BF3FB4"/>
    <w:rsid w:val="00BF635F"/>
    <w:rsid w:val="00BF6E33"/>
    <w:rsid w:val="00C003BA"/>
    <w:rsid w:val="00C01C45"/>
    <w:rsid w:val="00C01E4E"/>
    <w:rsid w:val="00C04AF6"/>
    <w:rsid w:val="00C05CDE"/>
    <w:rsid w:val="00C076DF"/>
    <w:rsid w:val="00C269BC"/>
    <w:rsid w:val="00C27DD7"/>
    <w:rsid w:val="00C27F7F"/>
    <w:rsid w:val="00C37D6A"/>
    <w:rsid w:val="00C41A1E"/>
    <w:rsid w:val="00C41F3A"/>
    <w:rsid w:val="00C429AA"/>
    <w:rsid w:val="00C43624"/>
    <w:rsid w:val="00C44C0D"/>
    <w:rsid w:val="00C4524C"/>
    <w:rsid w:val="00C4625C"/>
    <w:rsid w:val="00C522F1"/>
    <w:rsid w:val="00C56A20"/>
    <w:rsid w:val="00C72B2D"/>
    <w:rsid w:val="00C81A8B"/>
    <w:rsid w:val="00C94092"/>
    <w:rsid w:val="00C959D4"/>
    <w:rsid w:val="00C96281"/>
    <w:rsid w:val="00CA3E77"/>
    <w:rsid w:val="00CC65DA"/>
    <w:rsid w:val="00CD08A5"/>
    <w:rsid w:val="00CE1525"/>
    <w:rsid w:val="00CE1F6B"/>
    <w:rsid w:val="00CF40BD"/>
    <w:rsid w:val="00CF523A"/>
    <w:rsid w:val="00CF5290"/>
    <w:rsid w:val="00CF59BC"/>
    <w:rsid w:val="00CF5D9C"/>
    <w:rsid w:val="00D168DC"/>
    <w:rsid w:val="00D1783E"/>
    <w:rsid w:val="00D20198"/>
    <w:rsid w:val="00D2344F"/>
    <w:rsid w:val="00D30D04"/>
    <w:rsid w:val="00D35502"/>
    <w:rsid w:val="00D433FA"/>
    <w:rsid w:val="00D452FA"/>
    <w:rsid w:val="00D52D44"/>
    <w:rsid w:val="00D54DBE"/>
    <w:rsid w:val="00D625DE"/>
    <w:rsid w:val="00D6331B"/>
    <w:rsid w:val="00D70DB5"/>
    <w:rsid w:val="00D7240D"/>
    <w:rsid w:val="00D76676"/>
    <w:rsid w:val="00D84D7E"/>
    <w:rsid w:val="00D911D3"/>
    <w:rsid w:val="00D938D8"/>
    <w:rsid w:val="00D94C05"/>
    <w:rsid w:val="00DB4113"/>
    <w:rsid w:val="00DB4583"/>
    <w:rsid w:val="00DC33D5"/>
    <w:rsid w:val="00DC79D1"/>
    <w:rsid w:val="00DD531F"/>
    <w:rsid w:val="00DD56B7"/>
    <w:rsid w:val="00DE286F"/>
    <w:rsid w:val="00DE516B"/>
    <w:rsid w:val="00DE5500"/>
    <w:rsid w:val="00DE7EE0"/>
    <w:rsid w:val="00DF5BEF"/>
    <w:rsid w:val="00E05F32"/>
    <w:rsid w:val="00E15F78"/>
    <w:rsid w:val="00E21B5A"/>
    <w:rsid w:val="00E31DFD"/>
    <w:rsid w:val="00E3271E"/>
    <w:rsid w:val="00E33359"/>
    <w:rsid w:val="00E43B44"/>
    <w:rsid w:val="00E479CC"/>
    <w:rsid w:val="00E53008"/>
    <w:rsid w:val="00E56605"/>
    <w:rsid w:val="00E57A6B"/>
    <w:rsid w:val="00E6318F"/>
    <w:rsid w:val="00E74120"/>
    <w:rsid w:val="00E74795"/>
    <w:rsid w:val="00E756A1"/>
    <w:rsid w:val="00E80B28"/>
    <w:rsid w:val="00E974B7"/>
    <w:rsid w:val="00EA15F9"/>
    <w:rsid w:val="00EA27E5"/>
    <w:rsid w:val="00EA450E"/>
    <w:rsid w:val="00EB28FB"/>
    <w:rsid w:val="00EB2EFB"/>
    <w:rsid w:val="00EC0AFB"/>
    <w:rsid w:val="00EC3B60"/>
    <w:rsid w:val="00ED4A72"/>
    <w:rsid w:val="00ED5EDE"/>
    <w:rsid w:val="00EE55D4"/>
    <w:rsid w:val="00EE6F28"/>
    <w:rsid w:val="00EE7D30"/>
    <w:rsid w:val="00EF0428"/>
    <w:rsid w:val="00EF0771"/>
    <w:rsid w:val="00EF081F"/>
    <w:rsid w:val="00EF621A"/>
    <w:rsid w:val="00EF675C"/>
    <w:rsid w:val="00F0303E"/>
    <w:rsid w:val="00F14164"/>
    <w:rsid w:val="00F260AC"/>
    <w:rsid w:val="00F27123"/>
    <w:rsid w:val="00F35BC0"/>
    <w:rsid w:val="00F45144"/>
    <w:rsid w:val="00F46FFF"/>
    <w:rsid w:val="00F53895"/>
    <w:rsid w:val="00F54145"/>
    <w:rsid w:val="00F60F5A"/>
    <w:rsid w:val="00F66331"/>
    <w:rsid w:val="00F70D60"/>
    <w:rsid w:val="00F76A4F"/>
    <w:rsid w:val="00F77E3F"/>
    <w:rsid w:val="00F822F9"/>
    <w:rsid w:val="00F825A9"/>
    <w:rsid w:val="00F85234"/>
    <w:rsid w:val="00F9364C"/>
    <w:rsid w:val="00F96438"/>
    <w:rsid w:val="00FA266E"/>
    <w:rsid w:val="00FA352F"/>
    <w:rsid w:val="00FB19CF"/>
    <w:rsid w:val="00FB43BA"/>
    <w:rsid w:val="00FB74BB"/>
    <w:rsid w:val="00FB76D3"/>
    <w:rsid w:val="00FC0EB9"/>
    <w:rsid w:val="00FC352F"/>
    <w:rsid w:val="00FC4DA3"/>
    <w:rsid w:val="00FC6571"/>
    <w:rsid w:val="00FD18E7"/>
    <w:rsid w:val="00FD534C"/>
    <w:rsid w:val="00FD5AB7"/>
    <w:rsid w:val="00FD7CF0"/>
    <w:rsid w:val="00FE6EF0"/>
    <w:rsid w:val="00FF269F"/>
    <w:rsid w:val="00FF488B"/>
    <w:rsid w:val="00FF7A1E"/>
    <w:rsid w:val="01431A4A"/>
    <w:rsid w:val="04945D28"/>
    <w:rsid w:val="07440F0C"/>
    <w:rsid w:val="0E3D2FAD"/>
    <w:rsid w:val="0EB45D35"/>
    <w:rsid w:val="1E451027"/>
    <w:rsid w:val="26C36719"/>
    <w:rsid w:val="2D181C09"/>
    <w:rsid w:val="373C38D1"/>
    <w:rsid w:val="3CB87D49"/>
    <w:rsid w:val="481F7FA1"/>
    <w:rsid w:val="502171BF"/>
    <w:rsid w:val="51490D36"/>
    <w:rsid w:val="5AA32F3D"/>
    <w:rsid w:val="61606781"/>
    <w:rsid w:val="6BBE7D9B"/>
    <w:rsid w:val="6D1B5985"/>
    <w:rsid w:val="6D604265"/>
    <w:rsid w:val="73F34002"/>
    <w:rsid w:val="7FA03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A03C25B"/>
  <w15:docId w15:val="{E935C99E-4915-4344-8E2C-4AD27883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zh-TW"/>
    </w:rPr>
  </w:style>
  <w:style w:type="table" w:styleId="TableGrid">
    <w:name w:val="Table Grid"/>
    <w:basedOn w:val="TableNormal"/>
    <w:uiPriority w:val="5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FooterChar">
    <w:name w:val="Footer Char"/>
    <w:link w:val="Footer"/>
    <w:qFormat/>
    <w:rPr>
      <w:kern w:val="2"/>
      <w:sz w:val="18"/>
      <w:szCs w:val="18"/>
    </w:rPr>
  </w:style>
  <w:style w:type="character" w:customStyle="1" w:styleId="HeaderChar">
    <w:name w:val="Header Char"/>
    <w:link w:val="Header"/>
    <w:qFormat/>
    <w:rPr>
      <w:kern w:val="2"/>
      <w:sz w:val="18"/>
      <w:szCs w:val="18"/>
    </w:rPr>
  </w:style>
  <w:style w:type="paragraph" w:customStyle="1" w:styleId="CharCharCharChar">
    <w:name w:val="Char Char Char Char"/>
    <w:basedOn w:val="Normal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1">
    <w:name w:val="Char Char Char Char1"/>
    <w:basedOn w:val="Normal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Revision1">
    <w:name w:val="Revision1"/>
    <w:hidden/>
    <w:uiPriority w:val="99"/>
    <w:semiHidden/>
    <w:qFormat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宋体" w:eastAsia="宋体" w:hAnsi="宋体" w:cs="宋体"/>
      <w:b/>
      <w:bCs/>
      <w:sz w:val="24"/>
      <w:szCs w:val="24"/>
    </w:rPr>
  </w:style>
  <w:style w:type="paragraph" w:customStyle="1" w:styleId="standard-content-copy">
    <w:name w:val="standard-content-copy"/>
    <w:basedOn w:val="Normal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95;&#25551;&#20214;&#21457;&#33267;&#37038;&#31665;%20%20jsstoys@163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550358006@QQ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stoys@163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892071-42C4-4F38-B04D-3C841A20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ICTI“关爱”程序答疑会</vt:lpstr>
    </vt:vector>
  </TitlesOfParts>
  <Company>微软中国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ICTI“关爱”程序答疑会</dc:title>
  <dc:creator>微软用户</dc:creator>
  <cp:lastModifiedBy>Wendy Choi</cp:lastModifiedBy>
  <cp:revision>3</cp:revision>
  <cp:lastPrinted>2023-02-07T06:57:00Z</cp:lastPrinted>
  <dcterms:created xsi:type="dcterms:W3CDTF">2023-02-10T07:54:00Z</dcterms:created>
  <dcterms:modified xsi:type="dcterms:W3CDTF">2023-02-10T08:10:00Z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5094D0B86E7B4A1EB0353248D0D9FD01</vt:lpwstr>
  </property>
</Properties>
</file>